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5EC7A" w14:textId="4C246DF7" w:rsidR="00C37DDB" w:rsidRDefault="00C37DDB" w:rsidP="00C37DDB">
      <w:pPr>
        <w:spacing w:after="0" w:line="240" w:lineRule="auto"/>
        <w:ind w:firstLine="709"/>
        <w:jc w:val="center"/>
        <w:rPr>
          <w:rFonts w:ascii="Times New Roman" w:hAnsi="Times New Roman" w:cs="Times New Roman"/>
          <w:b/>
          <w:bCs/>
          <w:sz w:val="32"/>
          <w:szCs w:val="32"/>
        </w:rPr>
      </w:pPr>
      <w:bookmarkStart w:id="0" w:name="_Hlk105497630"/>
      <w:bookmarkStart w:id="1" w:name="_GoBack"/>
      <w:bookmarkEnd w:id="1"/>
      <w:r w:rsidRPr="00C37DDB">
        <w:rPr>
          <w:rFonts w:ascii="Times New Roman" w:hAnsi="Times New Roman" w:cs="Times New Roman"/>
          <w:b/>
          <w:bCs/>
          <w:sz w:val="32"/>
          <w:szCs w:val="32"/>
        </w:rPr>
        <w:t>Правила использования пиротехнических изделий</w:t>
      </w:r>
    </w:p>
    <w:p w14:paraId="2C9B6A35" w14:textId="77777777" w:rsidR="00C37DDB" w:rsidRPr="00C37DDB" w:rsidRDefault="00C37DDB" w:rsidP="00C37DDB">
      <w:pPr>
        <w:spacing w:after="0" w:line="240" w:lineRule="auto"/>
        <w:ind w:firstLine="709"/>
        <w:jc w:val="center"/>
        <w:rPr>
          <w:rFonts w:ascii="Times New Roman" w:hAnsi="Times New Roman" w:cs="Times New Roman"/>
          <w:b/>
          <w:bCs/>
          <w:sz w:val="24"/>
          <w:szCs w:val="24"/>
        </w:rPr>
      </w:pPr>
    </w:p>
    <w:bookmarkEnd w:id="0"/>
    <w:p w14:paraId="141DFB89" w14:textId="4D22DBD5" w:rsidR="00C37DDB" w:rsidRPr="00C37DDB" w:rsidRDefault="00C37DDB" w:rsidP="00C37DDB">
      <w:pPr>
        <w:spacing w:after="0" w:line="240" w:lineRule="auto"/>
        <w:jc w:val="center"/>
        <w:rPr>
          <w:rFonts w:ascii="Times New Roman" w:hAnsi="Times New Roman" w:cs="Times New Roman"/>
          <w:sz w:val="28"/>
          <w:szCs w:val="28"/>
        </w:rPr>
      </w:pPr>
      <w:r w:rsidRPr="00C37DDB">
        <w:rPr>
          <w:rFonts w:ascii="Times New Roman" w:hAnsi="Times New Roman" w:cs="Times New Roman"/>
          <w:sz w:val="28"/>
          <w:szCs w:val="28"/>
        </w:rPr>
        <w:t>ИНСТРУКЦИЯ</w:t>
      </w:r>
    </w:p>
    <w:p w14:paraId="5D4769F2" w14:textId="1D8A0A03" w:rsidR="00C37DDB" w:rsidRDefault="00C37DDB" w:rsidP="00C37DDB">
      <w:pPr>
        <w:spacing w:after="0" w:line="240" w:lineRule="auto"/>
        <w:jc w:val="center"/>
        <w:rPr>
          <w:rFonts w:ascii="Times New Roman" w:hAnsi="Times New Roman" w:cs="Times New Roman"/>
          <w:sz w:val="28"/>
          <w:szCs w:val="28"/>
        </w:rPr>
      </w:pPr>
      <w:r w:rsidRPr="00C37DDB">
        <w:rPr>
          <w:rFonts w:ascii="Times New Roman" w:hAnsi="Times New Roman" w:cs="Times New Roman"/>
          <w:sz w:val="28"/>
          <w:szCs w:val="28"/>
        </w:rPr>
        <w:t>ПО ПРИМЕНЕНИЮ ГРАЖДАНАМИ БЫТОВЫХ ПИРОТЕХНИЧЕСКИХ ИЗДЕЛИЙ</w:t>
      </w:r>
    </w:p>
    <w:p w14:paraId="53AED29B" w14:textId="77777777" w:rsidR="00C37DDB" w:rsidRPr="00C37DDB" w:rsidRDefault="00C37DDB" w:rsidP="00C37DDB">
      <w:pPr>
        <w:spacing w:after="0" w:line="240" w:lineRule="auto"/>
        <w:jc w:val="center"/>
        <w:rPr>
          <w:rFonts w:ascii="Times New Roman" w:hAnsi="Times New Roman" w:cs="Times New Roman"/>
          <w:sz w:val="24"/>
          <w:szCs w:val="24"/>
        </w:rPr>
      </w:pPr>
    </w:p>
    <w:p w14:paraId="17B84514"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14:paraId="133ED3C7"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поскольку скорее всего приобретете несертифицированное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w:t>
      </w:r>
    </w:p>
    <w:p w14:paraId="6C4F4604" w14:textId="5ABD69AD"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14:paraId="383E07A8"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xml:space="preserve">Задача запускающего - провести фейерверк безопасно для себя и зрителей. </w:t>
      </w:r>
    </w:p>
    <w:p w14:paraId="3EB889C7" w14:textId="77777777" w:rsidR="00C37DDB" w:rsidRPr="00C37DDB" w:rsidRDefault="00C37DDB" w:rsidP="00C37DDB">
      <w:pPr>
        <w:spacing w:after="0" w:line="240" w:lineRule="auto"/>
        <w:ind w:firstLine="709"/>
        <w:jc w:val="both"/>
        <w:rPr>
          <w:rFonts w:ascii="Times New Roman" w:hAnsi="Times New Roman" w:cs="Times New Roman"/>
          <w:sz w:val="28"/>
          <w:szCs w:val="28"/>
        </w:rPr>
      </w:pPr>
    </w:p>
    <w:p w14:paraId="488A77A7" w14:textId="77777777" w:rsidR="00C37DDB" w:rsidRPr="00C37DDB" w:rsidRDefault="00C37DDB" w:rsidP="00C37DDB">
      <w:pPr>
        <w:spacing w:after="0" w:line="240" w:lineRule="auto"/>
        <w:ind w:firstLine="709"/>
        <w:jc w:val="both"/>
        <w:rPr>
          <w:rFonts w:ascii="Times New Roman" w:hAnsi="Times New Roman" w:cs="Times New Roman"/>
          <w:b/>
          <w:bCs/>
          <w:sz w:val="28"/>
          <w:szCs w:val="28"/>
        </w:rPr>
      </w:pPr>
      <w:r w:rsidRPr="00C37DDB">
        <w:rPr>
          <w:rFonts w:ascii="Times New Roman" w:hAnsi="Times New Roman" w:cs="Times New Roman"/>
          <w:b/>
          <w:bCs/>
          <w:sz w:val="28"/>
          <w:szCs w:val="28"/>
        </w:rPr>
        <w:t>Общие рекомендации по запуску фейерверочных изделий</w:t>
      </w:r>
    </w:p>
    <w:p w14:paraId="031D0BC7" w14:textId="77777777" w:rsidR="00C37DDB" w:rsidRPr="00C37DDB" w:rsidRDefault="00C37DDB" w:rsidP="00C37DDB">
      <w:pPr>
        <w:spacing w:after="0" w:line="240" w:lineRule="auto"/>
        <w:ind w:firstLine="709"/>
        <w:jc w:val="both"/>
        <w:rPr>
          <w:rFonts w:ascii="Times New Roman" w:hAnsi="Times New Roman" w:cs="Times New Roman"/>
          <w:sz w:val="28"/>
          <w:szCs w:val="28"/>
        </w:rPr>
      </w:pPr>
    </w:p>
    <w:p w14:paraId="0C59770F"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1.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p>
    <w:p w14:paraId="5F3942E8"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xml:space="preserve">2.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конкретного изделия). Кроме того, применение пиротехники в ненастную погоду так же небезопасно! Необходимо помнить, что если пиротехника простоит под дождем 3-5 мин, даже если вы сохранили сухим фитиль, - гарантии успешного запуска нет. Более того, некоторые виды пиротехники после намокания </w:t>
      </w:r>
      <w:r w:rsidRPr="00C37DDB">
        <w:rPr>
          <w:rFonts w:ascii="Times New Roman" w:hAnsi="Times New Roman" w:cs="Times New Roman"/>
          <w:sz w:val="28"/>
          <w:szCs w:val="28"/>
        </w:rPr>
        <w:lastRenderedPageBreak/>
        <w:t>становятся опасными для зрителей. Так, например, промокшие ракеты могут отклоняться от вертикального полета, а заряды промокших батарей салютов будут взлетать на незначительную высоту и срабатывать (разрываться) в опасной близости от зрителей.</w:t>
      </w:r>
    </w:p>
    <w:p w14:paraId="32C8A18E"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3. Определить место расположения зрителей. Зрители должны находиться за пределами опасной зоны.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w:t>
      </w:r>
    </w:p>
    <w:p w14:paraId="55EA82A0"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4. Определить человека, ответственного за проведение фейерверка. Он должен быть трезвым. Никогда не запускайте пиротехнику, находясь в нетрезвом состоянии, - реакция при запуске фейерверков нужна не хуже, чем при управлении автомобилем. Использовать пиротехнические изделия в нетрезвом состоянии запрещено.</w:t>
      </w:r>
    </w:p>
    <w:p w14:paraId="20A21D40"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w:t>
      </w:r>
    </w:p>
    <w:p w14:paraId="0648F406"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xml:space="preserve">6. При </w:t>
      </w:r>
      <w:proofErr w:type="spellStart"/>
      <w:r w:rsidRPr="00C37DDB">
        <w:rPr>
          <w:rFonts w:ascii="Times New Roman" w:hAnsi="Times New Roman" w:cs="Times New Roman"/>
          <w:sz w:val="28"/>
          <w:szCs w:val="28"/>
        </w:rPr>
        <w:t>поджиге</w:t>
      </w:r>
      <w:proofErr w:type="spellEnd"/>
      <w:r w:rsidRPr="00C37DDB">
        <w:rPr>
          <w:rFonts w:ascii="Times New Roman" w:hAnsi="Times New Roman" w:cs="Times New Roman"/>
          <w:sz w:val="28"/>
          <w:szCs w:val="28"/>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 время и после стрельбы. Самый лучший вариант, если у запускающего будет помощник, спокойно контролирующий обстановку во время фейерверка.</w:t>
      </w:r>
    </w:p>
    <w:p w14:paraId="37C64081"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w:t>
      </w:r>
    </w:p>
    <w:p w14:paraId="4BA562CA"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xml:space="preserve">8. Заранее освободите и расправьте огнепроводный шнур (стопин) на ваших изделиях. Все фейерверочные изделия, предназначенные для продажи населению, инициируются </w:t>
      </w:r>
      <w:proofErr w:type="spellStart"/>
      <w:r w:rsidRPr="00C37DDB">
        <w:rPr>
          <w:rFonts w:ascii="Times New Roman" w:hAnsi="Times New Roman" w:cs="Times New Roman"/>
          <w:sz w:val="28"/>
          <w:szCs w:val="28"/>
        </w:rPr>
        <w:t>поджигом</w:t>
      </w:r>
      <w:proofErr w:type="spellEnd"/>
      <w:r w:rsidRPr="00C37DDB">
        <w:rPr>
          <w:rFonts w:ascii="Times New Roman" w:hAnsi="Times New Roman" w:cs="Times New Roman"/>
          <w:sz w:val="28"/>
          <w:szCs w:val="28"/>
        </w:rPr>
        <w:t xml:space="preserve"> огнепроводного шнура. Запомните, что перед тем, как поджечь фитиль, вы должны точно знать, где у изделия верх и откуда будут вылетать горящие элементы.</w:t>
      </w:r>
    </w:p>
    <w:p w14:paraId="22CBB5A1"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w:t>
      </w:r>
    </w:p>
    <w:p w14:paraId="7C039795"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10. Ракеты и летающие фейерверочные изделия следует запускать вдали от жилых домов, построек с ветхими крышами или открытыми чердаками.</w:t>
      </w:r>
    </w:p>
    <w:p w14:paraId="30DB34E1"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14:paraId="6488580E"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xml:space="preserve">12. Устроитель фейерверка должен после </w:t>
      </w:r>
      <w:proofErr w:type="spellStart"/>
      <w:r w:rsidRPr="00C37DDB">
        <w:rPr>
          <w:rFonts w:ascii="Times New Roman" w:hAnsi="Times New Roman" w:cs="Times New Roman"/>
          <w:sz w:val="28"/>
          <w:szCs w:val="28"/>
        </w:rPr>
        <w:t>поджига</w:t>
      </w:r>
      <w:proofErr w:type="spellEnd"/>
      <w:r w:rsidRPr="00C37DDB">
        <w:rPr>
          <w:rFonts w:ascii="Times New Roman" w:hAnsi="Times New Roman" w:cs="Times New Roman"/>
          <w:sz w:val="28"/>
          <w:szCs w:val="28"/>
        </w:rPr>
        <w:t xml:space="preserve"> изделий немедленно удалиться из опасной зоны, повернувшись спиной к работающим изделиям.</w:t>
      </w:r>
    </w:p>
    <w:p w14:paraId="5DA6F364"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xml:space="preserve">13. И, наконец, главное правило безопасности: никогда не разбирайте фейерверочные изделия - ни до использования, ни после! КАТЕГОРИЧЕСКИ ЗАПРЕЩЕНО разбирать, </w:t>
      </w:r>
      <w:proofErr w:type="spellStart"/>
      <w:r w:rsidRPr="00C37DDB">
        <w:rPr>
          <w:rFonts w:ascii="Times New Roman" w:hAnsi="Times New Roman" w:cs="Times New Roman"/>
          <w:sz w:val="28"/>
          <w:szCs w:val="28"/>
        </w:rPr>
        <w:t>дооснащать</w:t>
      </w:r>
      <w:proofErr w:type="spellEnd"/>
      <w:r w:rsidRPr="00C37DDB">
        <w:rPr>
          <w:rFonts w:ascii="Times New Roman" w:hAnsi="Times New Roman" w:cs="Times New Roman"/>
          <w:sz w:val="28"/>
          <w:szCs w:val="28"/>
        </w:rPr>
        <w:t xml:space="preserve"> или каким-либо другим образом изменять конструкцию пиротехнического изделия до и после его использования.</w:t>
      </w:r>
    </w:p>
    <w:p w14:paraId="68D42927" w14:textId="77777777" w:rsidR="00C37DDB" w:rsidRPr="00C37DDB" w:rsidRDefault="00C37DDB" w:rsidP="00C37DDB">
      <w:pPr>
        <w:spacing w:after="0" w:line="240" w:lineRule="auto"/>
        <w:ind w:firstLine="709"/>
        <w:jc w:val="both"/>
        <w:rPr>
          <w:rFonts w:ascii="Times New Roman" w:hAnsi="Times New Roman" w:cs="Times New Roman"/>
          <w:sz w:val="28"/>
          <w:szCs w:val="28"/>
        </w:rPr>
      </w:pPr>
    </w:p>
    <w:p w14:paraId="2E3BB79A"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lastRenderedPageBreak/>
        <w:t>Помимо вышеперечисленного при обращении с пиротехническими изделиями ЗАПРЕЩАЕТСЯ:</w:t>
      </w:r>
    </w:p>
    <w:p w14:paraId="43FF6124" w14:textId="77777777" w:rsidR="00C37DDB" w:rsidRPr="00C37DDB" w:rsidRDefault="00C37DDB" w:rsidP="00C37DDB">
      <w:pPr>
        <w:spacing w:after="0" w:line="240" w:lineRule="auto"/>
        <w:ind w:firstLine="709"/>
        <w:jc w:val="both"/>
        <w:rPr>
          <w:rFonts w:ascii="Times New Roman" w:hAnsi="Times New Roman" w:cs="Times New Roman"/>
          <w:sz w:val="28"/>
          <w:szCs w:val="28"/>
        </w:rPr>
      </w:pPr>
    </w:p>
    <w:p w14:paraId="373E85E2"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использовать пиротехнические изделия лицам, моложе 18 лет без присутствия взрослых.</w:t>
      </w:r>
    </w:p>
    <w:p w14:paraId="74A306D7"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курить рядом с пиротехническим изделием.</w:t>
      </w:r>
    </w:p>
    <w:p w14:paraId="2D4A5AD8"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механически воздействовать на пиротехническое изделие.</w:t>
      </w:r>
    </w:p>
    <w:p w14:paraId="188BEA4F"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бросать, ударять пиротехническое изделие.</w:t>
      </w:r>
    </w:p>
    <w:p w14:paraId="4AA8AA5F"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бросать пиротехнические изделия в огонь.</w:t>
      </w:r>
    </w:p>
    <w:p w14:paraId="439CD7E7"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применять пиротехнические изделия в помещении (исключение: бенгальские огни, тортовые свечи, хлопушки).</w:t>
      </w:r>
    </w:p>
    <w:p w14:paraId="73138724"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держать работающее пиротехническое изделие в руках (кроме бенгальских огней, тортовых свечей, хлопушек).</w:t>
      </w:r>
    </w:p>
    <w:p w14:paraId="4F346231"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использовать пиротехнические изделия вблизи зданий, сооружений деревьев, линий электропередач и на расстоянии меньшем радиуса опасной зоны.</w:t>
      </w:r>
    </w:p>
    <w:p w14:paraId="27A7E438"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находиться по отношению к работающему пиротехническому изделию на меньшем расстоянии, чем безопасное расстояние.</w:t>
      </w:r>
    </w:p>
    <w:p w14:paraId="6EEAF9D4" w14:textId="28D18E99"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наклоняться над пиротехническим изделием во время поджога фитиля, а также во время работы пиротехнического изделия.</w:t>
      </w:r>
    </w:p>
    <w:p w14:paraId="477F30C7"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в случае затухания фитиля поджигать его ещё раз.</w:t>
      </w:r>
    </w:p>
    <w:p w14:paraId="757F1862"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xml:space="preserve">- подходить и наклоняться над отработавшим пиротехническим изделием в течение минимум 5 минут после окончания его работы. </w:t>
      </w:r>
    </w:p>
    <w:p w14:paraId="27D75C7E" w14:textId="77777777" w:rsidR="00C37DDB" w:rsidRPr="00C37DDB" w:rsidRDefault="00C37DDB" w:rsidP="00C37DDB">
      <w:pPr>
        <w:spacing w:after="0" w:line="240" w:lineRule="auto"/>
        <w:ind w:firstLine="709"/>
        <w:jc w:val="both"/>
        <w:rPr>
          <w:rFonts w:ascii="Times New Roman" w:hAnsi="Times New Roman" w:cs="Times New Roman"/>
          <w:sz w:val="28"/>
          <w:szCs w:val="28"/>
        </w:rPr>
      </w:pPr>
    </w:p>
    <w:p w14:paraId="0C040F0A" w14:textId="77777777" w:rsidR="00C37DDB" w:rsidRPr="00C37DDB" w:rsidRDefault="00C37DDB" w:rsidP="00C37DDB">
      <w:pPr>
        <w:spacing w:after="0" w:line="240" w:lineRule="auto"/>
        <w:ind w:firstLine="709"/>
        <w:jc w:val="both"/>
        <w:rPr>
          <w:rFonts w:ascii="Times New Roman" w:hAnsi="Times New Roman" w:cs="Times New Roman"/>
          <w:b/>
          <w:bCs/>
          <w:sz w:val="28"/>
          <w:szCs w:val="28"/>
        </w:rPr>
      </w:pPr>
      <w:r w:rsidRPr="00C37DDB">
        <w:rPr>
          <w:rFonts w:ascii="Times New Roman" w:hAnsi="Times New Roman" w:cs="Times New Roman"/>
          <w:b/>
          <w:bCs/>
          <w:sz w:val="28"/>
          <w:szCs w:val="28"/>
        </w:rPr>
        <w:t>Место проведения фейерверка.</w:t>
      </w:r>
    </w:p>
    <w:p w14:paraId="12C1AE21" w14:textId="77777777" w:rsidR="00C37DDB" w:rsidRPr="00C37DDB" w:rsidRDefault="00C37DDB" w:rsidP="00C37DDB">
      <w:pPr>
        <w:spacing w:after="0" w:line="240" w:lineRule="auto"/>
        <w:ind w:firstLine="709"/>
        <w:jc w:val="both"/>
        <w:rPr>
          <w:rFonts w:ascii="Times New Roman" w:hAnsi="Times New Roman" w:cs="Times New Roman"/>
          <w:sz w:val="28"/>
          <w:szCs w:val="28"/>
        </w:rPr>
      </w:pPr>
    </w:p>
    <w:p w14:paraId="2B41E402"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В соответствии с п.13 Постановления Правительства Российской Федерации от 22.12.2009 №1052 "Об утверждении требований пожарной безопасности при распространении и использовании пиротехнических изделий" применение пиротехнических изделий ЗАПРЕЩАЕТСЯ:</w:t>
      </w:r>
    </w:p>
    <w:p w14:paraId="19D4E729"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а) в помещениях, зданиях и сооружениях любого функционального назначения;</w:t>
      </w:r>
    </w:p>
    <w:p w14:paraId="17B4DFD9"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14:paraId="10FC340B"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в) на крышах, балконах, лоджиях и выступающих частях фасадов зданий (сооружений);</w:t>
      </w:r>
    </w:p>
    <w:p w14:paraId="366543EB"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г) на сценических площадках, стадионах и иных спортивных сооружениях;</w:t>
      </w:r>
    </w:p>
    <w:p w14:paraId="65EB5181"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д) во время проведения митингов, демонстраций, шествий и пикетирования;</w:t>
      </w:r>
    </w:p>
    <w:p w14:paraId="0FA2B87A"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 xml:space="preserve">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 </w:t>
      </w:r>
    </w:p>
    <w:p w14:paraId="708BE866" w14:textId="77777777" w:rsidR="00C37DDB" w:rsidRPr="00C37DDB" w:rsidRDefault="00C37DDB" w:rsidP="00C37DDB">
      <w:pPr>
        <w:spacing w:after="0" w:line="240" w:lineRule="auto"/>
        <w:ind w:firstLine="709"/>
        <w:jc w:val="both"/>
        <w:rPr>
          <w:rFonts w:ascii="Times New Roman" w:hAnsi="Times New Roman" w:cs="Times New Roman"/>
          <w:sz w:val="28"/>
          <w:szCs w:val="28"/>
        </w:rPr>
      </w:pPr>
    </w:p>
    <w:p w14:paraId="425F8737" w14:textId="77777777" w:rsidR="00C37DDB" w:rsidRPr="00C37DDB" w:rsidRDefault="00C37DDB" w:rsidP="00C37DDB">
      <w:pPr>
        <w:spacing w:after="0" w:line="240" w:lineRule="auto"/>
        <w:ind w:firstLine="709"/>
        <w:jc w:val="both"/>
        <w:rPr>
          <w:rFonts w:ascii="Times New Roman" w:hAnsi="Times New Roman" w:cs="Times New Roman"/>
          <w:b/>
          <w:bCs/>
          <w:sz w:val="28"/>
          <w:szCs w:val="28"/>
        </w:rPr>
      </w:pPr>
      <w:r w:rsidRPr="00C37DDB">
        <w:rPr>
          <w:rFonts w:ascii="Times New Roman" w:hAnsi="Times New Roman" w:cs="Times New Roman"/>
          <w:b/>
          <w:bCs/>
          <w:sz w:val="28"/>
          <w:szCs w:val="28"/>
        </w:rPr>
        <w:t xml:space="preserve">Действия в случае отказов, утилизация негодных изделий </w:t>
      </w:r>
    </w:p>
    <w:p w14:paraId="65D3340D" w14:textId="77777777" w:rsidR="00C37DDB" w:rsidRPr="00C37DDB" w:rsidRDefault="00C37DDB" w:rsidP="00C37DDB">
      <w:pPr>
        <w:spacing w:after="0" w:line="240" w:lineRule="auto"/>
        <w:ind w:firstLine="709"/>
        <w:jc w:val="both"/>
        <w:rPr>
          <w:rFonts w:ascii="Times New Roman" w:hAnsi="Times New Roman" w:cs="Times New Roman"/>
          <w:sz w:val="28"/>
          <w:szCs w:val="28"/>
        </w:rPr>
      </w:pPr>
    </w:p>
    <w:p w14:paraId="7280C637" w14:textId="5AA0CB6E"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Важно помнить, что в случае, если фитиль погас или прогорел, а изделие не начало работать, следует:</w:t>
      </w:r>
    </w:p>
    <w:p w14:paraId="5141109C"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Выждать 10 минут, чтобы удостовериться в отказе;</w:t>
      </w:r>
    </w:p>
    <w:p w14:paraId="4827086A" w14:textId="77777777" w:rsidR="00C37DD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lastRenderedPageBreak/>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w:t>
      </w:r>
    </w:p>
    <w:p w14:paraId="644251FB" w14:textId="1C7A98E3" w:rsidR="004F19AB" w:rsidRPr="00C37DDB" w:rsidRDefault="00C37DDB" w:rsidP="00C37DDB">
      <w:pPr>
        <w:spacing w:after="0" w:line="240" w:lineRule="auto"/>
        <w:ind w:firstLine="709"/>
        <w:jc w:val="both"/>
        <w:rPr>
          <w:rFonts w:ascii="Times New Roman" w:hAnsi="Times New Roman" w:cs="Times New Roman"/>
          <w:sz w:val="28"/>
          <w:szCs w:val="28"/>
        </w:rPr>
      </w:pPr>
      <w:r w:rsidRPr="00C37DDB">
        <w:rPr>
          <w:rFonts w:ascii="Times New Roman" w:hAnsi="Times New Roman" w:cs="Times New Roman"/>
          <w:sz w:val="28"/>
          <w:szCs w:val="28"/>
        </w:rP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sectPr w:rsidR="004F19AB" w:rsidRPr="00C37DDB" w:rsidSect="00C37DDB">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AB"/>
    <w:rsid w:val="004F19AB"/>
    <w:rsid w:val="005E7E60"/>
    <w:rsid w:val="00C37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357282">
      <w:bodyDiv w:val="1"/>
      <w:marLeft w:val="0"/>
      <w:marRight w:val="0"/>
      <w:marTop w:val="0"/>
      <w:marBottom w:val="0"/>
      <w:divBdr>
        <w:top w:val="none" w:sz="0" w:space="0" w:color="auto"/>
        <w:left w:val="none" w:sz="0" w:space="0" w:color="auto"/>
        <w:bottom w:val="none" w:sz="0" w:space="0" w:color="auto"/>
        <w:right w:val="none" w:sz="0" w:space="0" w:color="auto"/>
      </w:divBdr>
      <w:divsChild>
        <w:div w:id="154606475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1303</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1</cp:lastModifiedBy>
  <cp:revision>2</cp:revision>
  <dcterms:created xsi:type="dcterms:W3CDTF">2022-06-23T08:45:00Z</dcterms:created>
  <dcterms:modified xsi:type="dcterms:W3CDTF">2022-06-23T08:45:00Z</dcterms:modified>
</cp:coreProperties>
</file>