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7B0" w:rsidRPr="004A47B0" w:rsidRDefault="004A47B0" w:rsidP="004A47B0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block-3358030"/>
      <w:r w:rsidRPr="004A47B0">
        <w:rPr>
          <w:rFonts w:ascii="Times New Roman" w:hAnsi="Times New Roman" w:cs="Times New Roman"/>
          <w:b/>
          <w:sz w:val="28"/>
          <w:szCs w:val="28"/>
          <w:lang w:val="ru-RU"/>
        </w:rPr>
        <w:t>Аннотация к адаптированной рабочей программе по изобразительному искусству</w:t>
      </w:r>
    </w:p>
    <w:p w:rsidR="00714A8A" w:rsidRPr="004A47B0" w:rsidRDefault="004A47B0" w:rsidP="004A47B0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A47B0">
        <w:rPr>
          <w:rFonts w:ascii="Times New Roman" w:hAnsi="Times New Roman" w:cs="Times New Roman"/>
          <w:b/>
          <w:sz w:val="28"/>
          <w:szCs w:val="28"/>
          <w:lang w:val="ru-RU"/>
        </w:rPr>
        <w:t>2 класс</w:t>
      </w:r>
    </w:p>
    <w:p w:rsidR="00714A8A" w:rsidRPr="002D0B2D" w:rsidRDefault="000E6324" w:rsidP="004A47B0">
      <w:pPr>
        <w:spacing w:after="0" w:line="264" w:lineRule="auto"/>
        <w:ind w:left="120"/>
        <w:jc w:val="center"/>
        <w:rPr>
          <w:lang w:val="ru-RU"/>
        </w:rPr>
      </w:pPr>
      <w:bookmarkStart w:id="1" w:name="block-3358027"/>
      <w:bookmarkEnd w:id="0"/>
      <w:r w:rsidRPr="002D0B2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714A8A" w:rsidRPr="00D80694" w:rsidRDefault="00714A8A" w:rsidP="004A47B0">
      <w:pPr>
        <w:spacing w:after="0" w:line="264" w:lineRule="auto"/>
        <w:ind w:left="120"/>
        <w:jc w:val="center"/>
        <w:rPr>
          <w:sz w:val="28"/>
          <w:szCs w:val="28"/>
          <w:lang w:val="ru-RU"/>
        </w:rPr>
      </w:pPr>
    </w:p>
    <w:p w:rsidR="00D80694" w:rsidRPr="00D80694" w:rsidRDefault="00D80694" w:rsidP="00D80694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0694">
        <w:rPr>
          <w:rFonts w:ascii="Times New Roman" w:eastAsia="Times New Roman" w:hAnsi="Times New Roman" w:cs="Times New Roman"/>
          <w:sz w:val="28"/>
          <w:szCs w:val="28"/>
          <w:lang w:val="ru-RU"/>
        </w:rPr>
        <w:t>Адаптированная</w:t>
      </w:r>
      <w:r w:rsidRPr="00D8069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80694">
        <w:rPr>
          <w:rFonts w:ascii="Times New Roman" w:eastAsia="Times New Roman" w:hAnsi="Times New Roman" w:cs="Times New Roman"/>
          <w:sz w:val="28"/>
          <w:szCs w:val="28"/>
          <w:lang w:val="ru-RU"/>
        </w:rPr>
        <w:t>рабочая программа</w:t>
      </w:r>
      <w:r w:rsidRPr="00D8069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806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учебному предмету  «Изобразительное искусство» для</w:t>
      </w:r>
      <w:r w:rsidRPr="00D8069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80694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</w:t>
      </w:r>
      <w:r w:rsidRPr="00D8069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с </w:t>
      </w:r>
      <w:r w:rsidR="004A47B0">
        <w:rPr>
          <w:rFonts w:ascii="Times New Roman" w:eastAsia="Times New Roman" w:hAnsi="Times New Roman" w:cs="Times New Roman"/>
          <w:sz w:val="28"/>
          <w:szCs w:val="28"/>
          <w:lang w:val="ru-RU"/>
        </w:rPr>
        <w:t>ОВЗ (ЗПР вариант 7.1</w:t>
      </w:r>
      <w:r w:rsidRPr="00D80694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D8069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80694">
        <w:rPr>
          <w:rFonts w:ascii="Times New Roman" w:eastAsia="Times New Roman" w:hAnsi="Times New Roman" w:cs="Times New Roman"/>
          <w:sz w:val="28"/>
          <w:szCs w:val="28"/>
          <w:lang w:val="ru-RU"/>
        </w:rPr>
        <w:t>составлена</w:t>
      </w:r>
      <w:r w:rsidRPr="00D8069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80694">
        <w:rPr>
          <w:rFonts w:ascii="Times New Roman" w:eastAsia="Times New Roman" w:hAnsi="Times New Roman" w:cs="Times New Roman"/>
          <w:sz w:val="28"/>
          <w:szCs w:val="28"/>
          <w:lang w:val="ru-RU"/>
        </w:rPr>
        <w:t>в соответствии с требованиями Федерального государственного образовательного стандарта начального</w:t>
      </w:r>
      <w:r w:rsidRPr="00D8069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80694">
        <w:rPr>
          <w:rFonts w:ascii="Times New Roman" w:eastAsia="Times New Roman" w:hAnsi="Times New Roman" w:cs="Times New Roman"/>
          <w:sz w:val="28"/>
          <w:szCs w:val="28"/>
          <w:lang w:val="ru-RU"/>
        </w:rPr>
        <w:t>общего образования обучающихся с ограниченными возможностями здоровья</w:t>
      </w:r>
      <w:proofErr w:type="gramStart"/>
      <w:r w:rsidRPr="00D806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80694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proofErr w:type="gramEnd"/>
      <w:r w:rsidRPr="00D80694">
        <w:rPr>
          <w:rFonts w:ascii="Calibri" w:eastAsia="Calibri" w:hAnsi="Calibri" w:cs="Times New Roman"/>
          <w:color w:val="000000"/>
          <w:sz w:val="28"/>
          <w:szCs w:val="28"/>
          <w:lang w:val="ru-RU" w:eastAsia="ru-RU"/>
        </w:rPr>
        <w:t xml:space="preserve"> </w:t>
      </w:r>
      <w:r w:rsidRPr="00D80694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предъявляемых к результатам освоения адаптированной основной образовательной программы,</w:t>
      </w:r>
      <w:r w:rsidRPr="00D80694">
        <w:rPr>
          <w:rFonts w:ascii="Calibri" w:eastAsia="Calibri" w:hAnsi="Calibri" w:cs="Times New Roman"/>
          <w:color w:val="000000"/>
          <w:sz w:val="28"/>
          <w:szCs w:val="28"/>
          <w:lang w:val="ru-RU" w:eastAsia="ru-RU"/>
        </w:rPr>
        <w:t xml:space="preserve"> </w:t>
      </w:r>
      <w:r w:rsidRPr="00D806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основе авторской программы…Б.Н. </w:t>
      </w:r>
      <w:proofErr w:type="spellStart"/>
      <w:r w:rsidRPr="00D80694">
        <w:rPr>
          <w:rFonts w:ascii="Times New Roman" w:eastAsia="Times New Roman" w:hAnsi="Times New Roman" w:cs="Times New Roman"/>
          <w:sz w:val="28"/>
          <w:szCs w:val="28"/>
          <w:lang w:val="ru-RU"/>
        </w:rPr>
        <w:t>Неменского</w:t>
      </w:r>
      <w:proofErr w:type="spellEnd"/>
      <w:r w:rsidRPr="00D806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«Изобразительное искусство» </w:t>
      </w:r>
    </w:p>
    <w:p w:rsidR="004A47B0" w:rsidRPr="002D0B2D" w:rsidRDefault="004A47B0" w:rsidP="004A47B0">
      <w:pPr>
        <w:spacing w:after="0" w:line="264" w:lineRule="auto"/>
        <w:ind w:firstLine="600"/>
        <w:jc w:val="both"/>
        <w:rPr>
          <w:lang w:val="ru-RU"/>
        </w:rPr>
      </w:pPr>
      <w:r w:rsidRPr="00665900">
        <w:rPr>
          <w:rFonts w:ascii="Times New Roman" w:hAnsi="Times New Roman"/>
          <w:b/>
          <w:color w:val="000000"/>
          <w:sz w:val="28"/>
          <w:lang w:val="ru-RU"/>
        </w:rPr>
        <w:t>Цель программы</w:t>
      </w:r>
      <w:r w:rsidRPr="002D0B2D">
        <w:rPr>
          <w:rFonts w:ascii="Times New Roman" w:hAnsi="Times New Roman"/>
          <w:color w:val="000000"/>
          <w:sz w:val="28"/>
          <w:lang w:val="ru-RU"/>
        </w:rPr>
        <w:t xml:space="preserve">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4A47B0" w:rsidRPr="002D0B2D" w:rsidRDefault="004A47B0" w:rsidP="004A47B0">
      <w:pPr>
        <w:spacing w:after="0" w:line="264" w:lineRule="auto"/>
        <w:ind w:firstLine="600"/>
        <w:jc w:val="both"/>
        <w:rPr>
          <w:lang w:val="ru-RU"/>
        </w:rPr>
      </w:pPr>
      <w:r w:rsidRPr="002D0B2D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4A47B0" w:rsidRPr="002D0B2D" w:rsidRDefault="004A47B0" w:rsidP="004A47B0">
      <w:pPr>
        <w:spacing w:after="0" w:line="264" w:lineRule="auto"/>
        <w:ind w:firstLine="600"/>
        <w:jc w:val="both"/>
        <w:rPr>
          <w:lang w:val="ru-RU"/>
        </w:rPr>
      </w:pPr>
      <w:r w:rsidRPr="002D0B2D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4A47B0" w:rsidRPr="002D0B2D" w:rsidRDefault="004A47B0" w:rsidP="004A47B0">
      <w:pPr>
        <w:spacing w:after="0" w:line="264" w:lineRule="auto"/>
        <w:ind w:firstLine="600"/>
        <w:jc w:val="both"/>
        <w:rPr>
          <w:lang w:val="ru-RU"/>
        </w:rPr>
      </w:pPr>
      <w:r w:rsidRPr="002D0B2D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4A47B0" w:rsidRPr="002D0B2D" w:rsidRDefault="004A47B0" w:rsidP="004A47B0">
      <w:pPr>
        <w:spacing w:after="0" w:line="264" w:lineRule="auto"/>
        <w:ind w:firstLine="600"/>
        <w:jc w:val="both"/>
        <w:rPr>
          <w:lang w:val="ru-RU"/>
        </w:rPr>
      </w:pPr>
      <w:r w:rsidRPr="002D0B2D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4A47B0" w:rsidRPr="002D0B2D" w:rsidRDefault="004A47B0" w:rsidP="004A47B0">
      <w:pPr>
        <w:spacing w:after="0" w:line="264" w:lineRule="auto"/>
        <w:ind w:firstLine="600"/>
        <w:jc w:val="both"/>
        <w:rPr>
          <w:lang w:val="ru-RU"/>
        </w:rPr>
      </w:pPr>
      <w:r w:rsidRPr="002D0B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2D0B2D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2D0B2D">
        <w:rPr>
          <w:rFonts w:ascii="Times New Roman" w:hAnsi="Times New Roman"/>
          <w:color w:val="000000"/>
          <w:sz w:val="28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4A47B0" w:rsidRDefault="004A47B0" w:rsidP="00D806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80694" w:rsidRPr="00D80694" w:rsidRDefault="00D80694" w:rsidP="00D806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D806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Основная </w:t>
      </w:r>
      <w:r w:rsidRPr="00D8069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цель </w:t>
      </w:r>
      <w:r w:rsidRPr="00D806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изучения предмета «Изобразительное искусство» заключается во всестороннем развитии личности обучающегося с ЗПР в процессе приобщения его к художественной культуре и обучения умению видеть прекрасное в жизни и искусстве; </w:t>
      </w:r>
      <w:proofErr w:type="gramStart"/>
      <w:r w:rsidRPr="00D80694">
        <w:rPr>
          <w:rFonts w:ascii="Times New Roman" w:eastAsia="Times New Roman" w:hAnsi="Times New Roman" w:cs="Times New Roman"/>
          <w:sz w:val="28"/>
          <w:szCs w:val="28"/>
          <w:lang w:val="ru-RU"/>
        </w:rPr>
        <w:t>формировании элементарных знаний об изобразительном искусстве, общих и специальных умений и навыков изобразительной деятельности (в рисовании, лепке, аппликации), развитии зрительного восприятия формы, величины, конструкции, цвета предмета, его положения в пространстве, а также адекватного отображения его в рисунке, аппликации, лепке; развитие умения пользоваться полученными практическими навыками в повседневной жизни.</w:t>
      </w:r>
      <w:proofErr w:type="gramEnd"/>
    </w:p>
    <w:p w:rsidR="00D80694" w:rsidRPr="00D80694" w:rsidRDefault="00D80694" w:rsidP="00D806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ar-SA"/>
        </w:rPr>
      </w:pPr>
      <w:r w:rsidRPr="00D8069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соответствии с АООП определяются следующие </w:t>
      </w:r>
      <w:r w:rsidRPr="00D80694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коррекционно-развивающие</w:t>
      </w:r>
      <w:r w:rsidRPr="00D8069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D8069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ar-SA"/>
        </w:rPr>
        <w:t>задачи изучения предмета:</w:t>
      </w:r>
    </w:p>
    <w:p w:rsidR="00D80694" w:rsidRPr="00D80694" w:rsidRDefault="00D80694" w:rsidP="00D80694">
      <w:pPr>
        <w:numPr>
          <w:ilvl w:val="0"/>
          <w:numId w:val="7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06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Воспитание интереса к изобразительному искусству. </w:t>
      </w:r>
    </w:p>
    <w:p w:rsidR="00D80694" w:rsidRPr="00D80694" w:rsidRDefault="00D80694" w:rsidP="00D80694">
      <w:pPr>
        <w:numPr>
          <w:ilvl w:val="0"/>
          <w:numId w:val="7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06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Раскрытие  значения изобразительного искусства в жизни человека </w:t>
      </w:r>
    </w:p>
    <w:p w:rsidR="00D80694" w:rsidRPr="00D80694" w:rsidRDefault="00D80694" w:rsidP="00D80694">
      <w:pPr>
        <w:numPr>
          <w:ilvl w:val="0"/>
          <w:numId w:val="7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06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Воспитание в детях эстетического чувства и понимания красоты окружающего мира, художественного вкуса. </w:t>
      </w:r>
    </w:p>
    <w:p w:rsidR="00D80694" w:rsidRPr="00D80694" w:rsidRDefault="00D80694" w:rsidP="00D80694">
      <w:pPr>
        <w:numPr>
          <w:ilvl w:val="0"/>
          <w:numId w:val="7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6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Формирование элементарных знаний о видах и жанрах изобразительного искусства искусствах. </w:t>
      </w:r>
      <w:proofErr w:type="spellStart"/>
      <w:r w:rsidRPr="00D80694">
        <w:rPr>
          <w:rFonts w:ascii="Times New Roman" w:eastAsia="Times New Roman" w:hAnsi="Times New Roman" w:cs="Times New Roman"/>
          <w:sz w:val="28"/>
          <w:szCs w:val="28"/>
        </w:rPr>
        <w:t>Расширение</w:t>
      </w:r>
      <w:proofErr w:type="spellEnd"/>
      <w:r w:rsidRPr="00D806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0694">
        <w:rPr>
          <w:rFonts w:ascii="Times New Roman" w:eastAsia="Times New Roman" w:hAnsi="Times New Roman" w:cs="Times New Roman"/>
          <w:sz w:val="28"/>
          <w:szCs w:val="28"/>
        </w:rPr>
        <w:t>художественно-эстетического</w:t>
      </w:r>
      <w:proofErr w:type="spellEnd"/>
      <w:r w:rsidRPr="00D806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0694">
        <w:rPr>
          <w:rFonts w:ascii="Times New Roman" w:eastAsia="Times New Roman" w:hAnsi="Times New Roman" w:cs="Times New Roman"/>
          <w:sz w:val="28"/>
          <w:szCs w:val="28"/>
        </w:rPr>
        <w:t>кругозора</w:t>
      </w:r>
      <w:proofErr w:type="spellEnd"/>
      <w:r w:rsidRPr="00D8069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D80694" w:rsidRPr="00D80694" w:rsidRDefault="00D80694" w:rsidP="00D80694">
      <w:pPr>
        <w:numPr>
          <w:ilvl w:val="0"/>
          <w:numId w:val="7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0694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Развитие эмоционального восприятия произведений искусства, умения анализировать их  содержание и формулировать своего мнения о них.</w:t>
      </w:r>
    </w:p>
    <w:p w:rsidR="00D80694" w:rsidRPr="00D80694" w:rsidRDefault="00D80694" w:rsidP="00D80694">
      <w:pPr>
        <w:numPr>
          <w:ilvl w:val="0"/>
          <w:numId w:val="7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0694">
        <w:rPr>
          <w:rFonts w:ascii="Times New Roman" w:eastAsia="Times New Roman" w:hAnsi="Times New Roman" w:cs="Times New Roman"/>
          <w:sz w:val="28"/>
          <w:szCs w:val="28"/>
          <w:lang w:val="ru-RU"/>
        </w:rPr>
        <w:t>Формирование знаний элементарных основ реалистического рисунка.</w:t>
      </w:r>
    </w:p>
    <w:p w:rsidR="00D80694" w:rsidRPr="00D80694" w:rsidRDefault="00D80694" w:rsidP="00D80694">
      <w:pPr>
        <w:numPr>
          <w:ilvl w:val="0"/>
          <w:numId w:val="7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0694">
        <w:rPr>
          <w:rFonts w:ascii="Times New Roman" w:eastAsia="Times New Roman" w:hAnsi="Times New Roman" w:cs="Times New Roman"/>
          <w:sz w:val="28"/>
          <w:szCs w:val="28"/>
          <w:lang w:val="ru-RU"/>
        </w:rPr>
        <w:t>Обучение изобразительным техникам и приёмам с использованием различных материалов, инструментов и приспособлений, в том числе экспериментирование и работа в нетрадиционных техниках.</w:t>
      </w:r>
    </w:p>
    <w:p w:rsidR="00D80694" w:rsidRPr="00D80694" w:rsidRDefault="00D80694" w:rsidP="00D80694">
      <w:pPr>
        <w:numPr>
          <w:ilvl w:val="0"/>
          <w:numId w:val="7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0694">
        <w:rPr>
          <w:rFonts w:ascii="Times New Roman" w:eastAsia="Times New Roman" w:hAnsi="Times New Roman" w:cs="Times New Roman"/>
          <w:sz w:val="28"/>
          <w:szCs w:val="28"/>
          <w:lang w:val="ru-RU"/>
        </w:rPr>
        <w:t>Обучение разным видам изобразительной деятельности (рисованию, аппликации, лепке).</w:t>
      </w:r>
    </w:p>
    <w:p w:rsidR="00D80694" w:rsidRPr="00D80694" w:rsidRDefault="00D80694" w:rsidP="00D80694">
      <w:pPr>
        <w:numPr>
          <w:ilvl w:val="0"/>
          <w:numId w:val="7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D806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Обучение правилам  и законам композиции, </w:t>
      </w:r>
      <w:proofErr w:type="spellStart"/>
      <w:r w:rsidRPr="00D80694">
        <w:rPr>
          <w:rFonts w:ascii="Times New Roman" w:eastAsia="Times New Roman" w:hAnsi="Times New Roman" w:cs="Times New Roman"/>
          <w:sz w:val="28"/>
          <w:szCs w:val="28"/>
          <w:lang w:val="ru-RU"/>
        </w:rPr>
        <w:t>цветоведения</w:t>
      </w:r>
      <w:proofErr w:type="spellEnd"/>
      <w:r w:rsidRPr="00D806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построения орнамента и др., применяемых в разных видах изобразительной деятельности. </w:t>
      </w:r>
      <w:proofErr w:type="gramEnd"/>
    </w:p>
    <w:p w:rsidR="00D80694" w:rsidRPr="00D80694" w:rsidRDefault="00D80694" w:rsidP="00D80694">
      <w:pPr>
        <w:numPr>
          <w:ilvl w:val="0"/>
          <w:numId w:val="7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06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Формирование умения создавать простейшие художественные образы с натуры и по образцу, по памяти, представлению и воображению. </w:t>
      </w:r>
    </w:p>
    <w:p w:rsidR="00D80694" w:rsidRPr="00D80694" w:rsidRDefault="00D80694" w:rsidP="00D80694">
      <w:pPr>
        <w:numPr>
          <w:ilvl w:val="0"/>
          <w:numId w:val="7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0694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Развитие умения выполнять тематические и декоративные композиции.</w:t>
      </w:r>
    </w:p>
    <w:p w:rsidR="00D80694" w:rsidRPr="00D80694" w:rsidRDefault="00D80694" w:rsidP="00D80694">
      <w:pPr>
        <w:numPr>
          <w:ilvl w:val="0"/>
          <w:numId w:val="7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0694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Воспитание у учащихся умения согласованно и продуктивно работать в группах, выполняя определенный этап работы для получения результата общей изобразительной деятельности («коллективное рисование», «коллективная аппликация»).</w:t>
      </w:r>
    </w:p>
    <w:p w:rsidR="00D80694" w:rsidRPr="00D80694" w:rsidRDefault="00D80694" w:rsidP="00D80694">
      <w:pPr>
        <w:widowControl w:val="0"/>
        <w:tabs>
          <w:tab w:val="num" w:pos="993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D806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Коррекция недостатков психического и физического развития обучающихся на уроках изобразительного искусства заключается в следующем: </w:t>
      </w:r>
    </w:p>
    <w:p w:rsidR="00D80694" w:rsidRPr="00D80694" w:rsidRDefault="00D80694" w:rsidP="00D80694">
      <w:pPr>
        <w:widowControl w:val="0"/>
        <w:tabs>
          <w:tab w:val="num" w:pos="993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D806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―</w:t>
      </w:r>
      <w:r w:rsidRPr="00D806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D80694">
        <w:rPr>
          <w:rFonts w:ascii="Times New Roman" w:eastAsia="Times New Roman" w:hAnsi="Times New Roman" w:cs="Times New Roman"/>
          <w:sz w:val="28"/>
          <w:szCs w:val="28"/>
          <w:lang w:val="ru-RU"/>
        </w:rPr>
        <w:t>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формы, строения, величины, цвета предметов, их положения в пространстве, умения находить в изображаемом объекте существенные признаки, устанавливать сходство и различие между предметами;</w:t>
      </w:r>
    </w:p>
    <w:p w:rsidR="00D80694" w:rsidRPr="00D80694" w:rsidRDefault="00D80694" w:rsidP="00D80694">
      <w:pPr>
        <w:widowControl w:val="0"/>
        <w:tabs>
          <w:tab w:val="num" w:pos="993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D806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―</w:t>
      </w:r>
      <w:r w:rsidRPr="00D806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proofErr w:type="gramStart"/>
      <w:r w:rsidRPr="00D80694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развитии</w:t>
      </w:r>
      <w:proofErr w:type="gramEnd"/>
      <w:r w:rsidRPr="00D806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аналитических способностей, умений сравнивать, обобщать; формирование умения ориентироваться в задании, планировать художественные работы, последовательно выполнять рисунок, аппликацию, лепку предмета; контролировать свои действия;</w:t>
      </w:r>
    </w:p>
    <w:p w:rsidR="00D80694" w:rsidRPr="00D80694" w:rsidRDefault="00D80694" w:rsidP="00D80694">
      <w:pPr>
        <w:widowControl w:val="0"/>
        <w:tabs>
          <w:tab w:val="num" w:pos="993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D806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―</w:t>
      </w:r>
      <w:r w:rsidRPr="00D806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D806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коррекции ручной моторики; улучшения зрительно-двигательной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рисования, лепки и выполнения аппликации. </w:t>
      </w:r>
    </w:p>
    <w:p w:rsidR="00D80694" w:rsidRPr="00D80694" w:rsidRDefault="00D80694" w:rsidP="00D80694">
      <w:p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D806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ar-SA"/>
        </w:rPr>
        <w:t>― р</w:t>
      </w:r>
      <w:r w:rsidRPr="00D80694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азвитие зрительной памяти, внимания, наблюдательности, образного мышления, представления и воображения.</w:t>
      </w:r>
    </w:p>
    <w:p w:rsidR="00714A8A" w:rsidRPr="004A47B0" w:rsidRDefault="000E6324" w:rsidP="004A47B0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2D0B2D">
        <w:rPr>
          <w:rFonts w:ascii="Times New Roman" w:hAnsi="Times New Roman"/>
          <w:color w:val="000000"/>
          <w:sz w:val="28"/>
          <w:lang w:val="ru-RU"/>
        </w:rPr>
        <w:t>.</w:t>
      </w:r>
      <w:r w:rsidR="004A47B0" w:rsidRPr="004A47B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65900" w:rsidRPr="00665900" w:rsidRDefault="00665900">
      <w:pPr>
        <w:spacing w:after="0" w:line="264" w:lineRule="auto"/>
        <w:ind w:firstLine="600"/>
        <w:jc w:val="both"/>
        <w:rPr>
          <w:b/>
          <w:lang w:val="ru-RU"/>
        </w:rPr>
      </w:pPr>
      <w:r w:rsidRPr="0066590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в учебном плане</w:t>
      </w:r>
    </w:p>
    <w:p w:rsidR="00714A8A" w:rsidRPr="00665900" w:rsidRDefault="000E6324">
      <w:pPr>
        <w:spacing w:after="0" w:line="264" w:lineRule="auto"/>
        <w:ind w:firstLine="600"/>
        <w:jc w:val="both"/>
        <w:rPr>
          <w:lang w:val="ru-RU"/>
        </w:rPr>
      </w:pPr>
      <w:bookmarkStart w:id="2" w:name="2de083b3-1f31-409f-b177-a515047f5be6"/>
      <w:r w:rsidRPr="00665900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</w:p>
    <w:p w:rsidR="004A47B0" w:rsidRPr="003A2733" w:rsidRDefault="004A47B0" w:rsidP="004A47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 w:rsidRPr="003A2733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ru-RU"/>
        </w:rPr>
        <w:t>Изучение учебного предмета реализуется за счет использования следующего учебно-методического комплекса</w:t>
      </w:r>
      <w:r w:rsidRPr="003A2733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:</w:t>
      </w:r>
    </w:p>
    <w:p w:rsidR="004A47B0" w:rsidRPr="003A2733" w:rsidRDefault="004A47B0" w:rsidP="004A47B0">
      <w:pPr>
        <w:rPr>
          <w:sz w:val="28"/>
          <w:szCs w:val="28"/>
          <w:lang w:val="ru-RU"/>
        </w:rPr>
      </w:pPr>
      <w:r w:rsidRPr="003A27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 класс Изобразительное искусство. </w:t>
      </w:r>
      <w:proofErr w:type="spellStart"/>
      <w:r w:rsidRPr="003A27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Коротеева</w:t>
      </w:r>
      <w:proofErr w:type="spellEnd"/>
      <w:r w:rsidRPr="003A27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Е. И./под ред. </w:t>
      </w:r>
      <w:proofErr w:type="spellStart"/>
      <w:r w:rsidRPr="003A27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Неменского</w:t>
      </w:r>
      <w:proofErr w:type="spellEnd"/>
      <w:r w:rsidRPr="003A27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Б. М.</w:t>
      </w:r>
    </w:p>
    <w:p w:rsidR="00714A8A" w:rsidRPr="002D0B2D" w:rsidRDefault="00714A8A">
      <w:pPr>
        <w:spacing w:after="0" w:line="264" w:lineRule="auto"/>
        <w:ind w:left="120"/>
        <w:jc w:val="both"/>
        <w:rPr>
          <w:b/>
          <w:lang w:val="ru-RU"/>
        </w:rPr>
      </w:pPr>
      <w:bookmarkStart w:id="3" w:name="_GoBack"/>
      <w:bookmarkEnd w:id="1"/>
      <w:bookmarkEnd w:id="3"/>
    </w:p>
    <w:sectPr w:rsidR="00714A8A" w:rsidRPr="002D0B2D" w:rsidSect="004A47B0">
      <w:pgSz w:w="11907" w:h="16839" w:code="9"/>
      <w:pgMar w:top="1440" w:right="1134" w:bottom="144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7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8"/>
      </w:rPr>
    </w:lvl>
  </w:abstractNum>
  <w:abstractNum w:abstractNumId="1">
    <w:nsid w:val="0701601D"/>
    <w:multiLevelType w:val="multilevel"/>
    <w:tmpl w:val="E786B0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F459E3"/>
    <w:multiLevelType w:val="multilevel"/>
    <w:tmpl w:val="4B02F8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9F6BDB"/>
    <w:multiLevelType w:val="multilevel"/>
    <w:tmpl w:val="EE1ADF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AF5434"/>
    <w:multiLevelType w:val="multilevel"/>
    <w:tmpl w:val="0B1443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542A31"/>
    <w:multiLevelType w:val="multilevel"/>
    <w:tmpl w:val="B23666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F33628D"/>
    <w:multiLevelType w:val="multilevel"/>
    <w:tmpl w:val="167852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14A8A"/>
    <w:rsid w:val="000E6324"/>
    <w:rsid w:val="002D0B2D"/>
    <w:rsid w:val="004A47B0"/>
    <w:rsid w:val="00665900"/>
    <w:rsid w:val="00714A8A"/>
    <w:rsid w:val="00D55FDB"/>
    <w:rsid w:val="00D8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6</cp:revision>
  <dcterms:created xsi:type="dcterms:W3CDTF">2024-09-29T18:55:00Z</dcterms:created>
  <dcterms:modified xsi:type="dcterms:W3CDTF">2024-10-04T11:33:00Z</dcterms:modified>
</cp:coreProperties>
</file>