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1C" w:rsidRPr="00D2061C" w:rsidRDefault="00D2061C" w:rsidP="00D2061C">
      <w:pPr>
        <w:ind w:left="1429" w:right="567"/>
        <w:jc w:val="center"/>
        <w:rPr>
          <w:b/>
        </w:rPr>
      </w:pPr>
      <w:r w:rsidRPr="00D2061C">
        <w:rPr>
          <w:b/>
        </w:rPr>
        <w:t xml:space="preserve">Аннотация  к адаптированной рабочей программе по </w:t>
      </w:r>
      <w:r>
        <w:rPr>
          <w:b/>
        </w:rPr>
        <w:t xml:space="preserve">физической культуре </w:t>
      </w:r>
      <w:r w:rsidR="00084FA7">
        <w:rPr>
          <w:b/>
        </w:rPr>
        <w:t>для обучающего</w:t>
      </w:r>
      <w:bookmarkStart w:id="0" w:name="_GoBack"/>
      <w:bookmarkEnd w:id="0"/>
      <w:r w:rsidRPr="00D2061C">
        <w:rPr>
          <w:b/>
        </w:rPr>
        <w:t>ся 8 класса с ОВЗ (ЗПР с психофизическими особенностями  слабослышащего)</w:t>
      </w:r>
    </w:p>
    <w:p w:rsidR="00D2061C" w:rsidRDefault="00D2061C" w:rsidP="007D596E">
      <w:pPr>
        <w:pStyle w:val="a3"/>
        <w:ind w:firstLine="360"/>
        <w:contextualSpacing/>
        <w:jc w:val="center"/>
        <w:rPr>
          <w:b/>
          <w:i/>
          <w:color w:val="000000"/>
          <w:szCs w:val="26"/>
        </w:rPr>
      </w:pPr>
    </w:p>
    <w:p w:rsidR="004B58BC" w:rsidRPr="007D596E" w:rsidRDefault="007D596E" w:rsidP="007D596E">
      <w:pPr>
        <w:pStyle w:val="a3"/>
        <w:ind w:firstLine="360"/>
        <w:contextualSpacing/>
        <w:jc w:val="center"/>
        <w:rPr>
          <w:b/>
          <w:i/>
          <w:color w:val="000000"/>
          <w:szCs w:val="26"/>
        </w:rPr>
      </w:pPr>
      <w:r>
        <w:rPr>
          <w:b/>
          <w:i/>
          <w:color w:val="000000"/>
          <w:szCs w:val="26"/>
        </w:rPr>
        <w:t>ПОЯСНИТЕЛЬНАЯ ЗАПИСКА</w:t>
      </w:r>
      <w:r w:rsidR="004B58BC" w:rsidRPr="00556231">
        <w:rPr>
          <w:color w:val="000000"/>
          <w:szCs w:val="26"/>
        </w:rPr>
        <w:t xml:space="preserve"> </w:t>
      </w:r>
    </w:p>
    <w:p w:rsidR="00DD0337" w:rsidRDefault="000C6A1E" w:rsidP="004B58BC">
      <w:pPr>
        <w:pStyle w:val="a3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Адаптированная </w:t>
      </w:r>
      <w:r w:rsidR="004B58BC">
        <w:rPr>
          <w:color w:val="000000"/>
        </w:rPr>
        <w:t>р</w:t>
      </w:r>
      <w:r w:rsidR="004B58BC" w:rsidRPr="003C55AB">
        <w:rPr>
          <w:color w:val="000000"/>
        </w:rPr>
        <w:t>абочая</w:t>
      </w:r>
      <w:r w:rsidR="004B58BC">
        <w:rPr>
          <w:color w:val="000000"/>
        </w:rPr>
        <w:t xml:space="preserve"> </w:t>
      </w:r>
      <w:r w:rsidR="004B58BC" w:rsidRPr="003C55AB">
        <w:rPr>
          <w:color w:val="000000"/>
        </w:rPr>
        <w:t xml:space="preserve"> программа</w:t>
      </w:r>
      <w:r w:rsidR="004B58BC">
        <w:rPr>
          <w:color w:val="000000"/>
        </w:rPr>
        <w:t xml:space="preserve"> </w:t>
      </w:r>
      <w:r>
        <w:rPr>
          <w:color w:val="000000"/>
        </w:rPr>
        <w:t xml:space="preserve">по физической культуре </w:t>
      </w:r>
      <w:r w:rsidR="004B58BC">
        <w:rPr>
          <w:color w:val="000000"/>
        </w:rPr>
        <w:t xml:space="preserve">для обучающихся 5 класса </w:t>
      </w:r>
      <w:r w:rsidR="004B58BC" w:rsidRPr="003C55AB">
        <w:rPr>
          <w:color w:val="000000"/>
        </w:rPr>
        <w:t xml:space="preserve"> разраб</w:t>
      </w:r>
      <w:r w:rsidR="007D596E">
        <w:rPr>
          <w:color w:val="000000"/>
        </w:rPr>
        <w:t>отана в соответствии с основным положением</w:t>
      </w:r>
      <w:r w:rsidR="004B58BC" w:rsidRPr="003C55AB">
        <w:rPr>
          <w:color w:val="000000"/>
        </w:rPr>
        <w:t xml:space="preserve"> Федерального государственного образовательного стандарта основного общего образования,</w:t>
      </w:r>
      <w:r w:rsidR="004B58BC" w:rsidRPr="003C55AB">
        <w:rPr>
          <w:color w:val="000000"/>
          <w:szCs w:val="22"/>
        </w:rPr>
        <w:t xml:space="preserve"> </w:t>
      </w:r>
      <w:r w:rsidR="004B58BC" w:rsidRPr="00B33F52">
        <w:rPr>
          <w:color w:val="000000"/>
          <w:szCs w:val="22"/>
        </w:rPr>
        <w:t>комплексной  программы по физической культуре 1-11 клас</w:t>
      </w:r>
      <w:r w:rsidR="004B58BC">
        <w:rPr>
          <w:color w:val="000000"/>
          <w:szCs w:val="22"/>
        </w:rPr>
        <w:t>сов министерства образования РФ, на основе</w:t>
      </w:r>
      <w:r w:rsidR="004B58BC" w:rsidRPr="003C55AB">
        <w:rPr>
          <w:color w:val="000000"/>
        </w:rPr>
        <w:t xml:space="preserve"> </w:t>
      </w:r>
      <w:r w:rsidR="004B58BC">
        <w:rPr>
          <w:color w:val="000000"/>
        </w:rPr>
        <w:t>«Комплексной программы</w:t>
      </w:r>
      <w:r w:rsidR="004B58BC" w:rsidRPr="003C55AB">
        <w:rPr>
          <w:color w:val="000000"/>
        </w:rPr>
        <w:t xml:space="preserve"> фи</w:t>
      </w:r>
      <w:r w:rsidR="004B58BC">
        <w:rPr>
          <w:color w:val="000000"/>
        </w:rPr>
        <w:t>зического воспитания 1-11 классов» (</w:t>
      </w:r>
      <w:r w:rsidR="004B58BC" w:rsidRPr="003C55AB">
        <w:rPr>
          <w:color w:val="000000"/>
        </w:rPr>
        <w:t>В.И.</w:t>
      </w:r>
      <w:r w:rsidR="004B58BC">
        <w:rPr>
          <w:color w:val="000000"/>
        </w:rPr>
        <w:t xml:space="preserve"> </w:t>
      </w:r>
      <w:r w:rsidR="004B58BC" w:rsidRPr="003C55AB">
        <w:rPr>
          <w:color w:val="000000"/>
        </w:rPr>
        <w:t>Лях,</w:t>
      </w:r>
      <w:r w:rsidR="004B58BC">
        <w:rPr>
          <w:color w:val="000000"/>
        </w:rPr>
        <w:t xml:space="preserve"> </w:t>
      </w:r>
      <w:r w:rsidR="004B58BC" w:rsidRPr="003C55AB">
        <w:rPr>
          <w:color w:val="000000"/>
        </w:rPr>
        <w:t xml:space="preserve"> А.А</w:t>
      </w:r>
      <w:proofErr w:type="gramStart"/>
      <w:r w:rsidR="004B58BC">
        <w:rPr>
          <w:color w:val="000000"/>
        </w:rPr>
        <w:t xml:space="preserve"> </w:t>
      </w:r>
      <w:r w:rsidR="004B58BC" w:rsidRPr="003C55AB">
        <w:rPr>
          <w:color w:val="000000"/>
        </w:rPr>
        <w:t>.</w:t>
      </w:r>
      <w:proofErr w:type="gramEnd"/>
      <w:r w:rsidR="004B58BC">
        <w:rPr>
          <w:color w:val="000000"/>
        </w:rPr>
        <w:t xml:space="preserve"> </w:t>
      </w:r>
      <w:proofErr w:type="spellStart"/>
      <w:r w:rsidR="004B58BC" w:rsidRPr="003C55AB">
        <w:rPr>
          <w:color w:val="000000"/>
        </w:rPr>
        <w:t>Зданевич</w:t>
      </w:r>
      <w:proofErr w:type="spellEnd"/>
      <w:r w:rsidR="004B58BC" w:rsidRPr="003C55AB">
        <w:rPr>
          <w:color w:val="000000"/>
        </w:rPr>
        <w:t xml:space="preserve">.- </w:t>
      </w:r>
      <w:proofErr w:type="gramStart"/>
      <w:r w:rsidR="004B58BC" w:rsidRPr="003C55AB">
        <w:rPr>
          <w:color w:val="000000"/>
        </w:rPr>
        <w:t xml:space="preserve">Москва.: </w:t>
      </w:r>
      <w:r w:rsidR="004B58BC">
        <w:rPr>
          <w:color w:val="000000"/>
        </w:rPr>
        <w:t xml:space="preserve"> </w:t>
      </w:r>
      <w:r w:rsidR="00DD0337">
        <w:rPr>
          <w:color w:val="000000"/>
        </w:rPr>
        <w:t>Просвещение</w:t>
      </w:r>
      <w:r w:rsidR="004B58BC">
        <w:rPr>
          <w:color w:val="000000"/>
        </w:rPr>
        <w:t>)  и  программы «Физическая культура.</w:t>
      </w:r>
      <w:proofErr w:type="gramEnd"/>
      <w:r w:rsidR="004B58BC">
        <w:rPr>
          <w:color w:val="000000"/>
        </w:rPr>
        <w:t xml:space="preserve"> </w:t>
      </w:r>
      <w:r w:rsidR="004B58BC" w:rsidRPr="00DD0337">
        <w:t xml:space="preserve">Рабочие программы. Предметная линия учебников </w:t>
      </w:r>
      <w:r w:rsidR="00DD0337" w:rsidRPr="00E85076">
        <w:t>Лях В.И. Физическая культура. ФГОС</w:t>
      </w:r>
      <w:r w:rsidR="00DD0337">
        <w:rPr>
          <w:color w:val="000000"/>
        </w:rPr>
        <w:t xml:space="preserve"> </w:t>
      </w:r>
    </w:p>
    <w:p w:rsidR="004B58BC" w:rsidRPr="00556231" w:rsidRDefault="007D596E" w:rsidP="004B58BC">
      <w:pPr>
        <w:pStyle w:val="a3"/>
        <w:ind w:firstLine="709"/>
        <w:contextualSpacing/>
        <w:jc w:val="both"/>
        <w:rPr>
          <w:color w:val="000000"/>
          <w:szCs w:val="26"/>
        </w:rPr>
      </w:pPr>
      <w:r>
        <w:rPr>
          <w:color w:val="000000"/>
        </w:rPr>
        <w:t>Адаптированная р</w:t>
      </w:r>
      <w:r w:rsidR="004B58BC">
        <w:rPr>
          <w:color w:val="000000"/>
        </w:rPr>
        <w:t>абочая  программа составлена с учетом планируемых результатов основного общего образования,</w:t>
      </w:r>
      <w:r w:rsidR="004B58BC" w:rsidRPr="007F53DB">
        <w:rPr>
          <w:color w:val="000000"/>
          <w:szCs w:val="26"/>
        </w:rPr>
        <w:t xml:space="preserve"> </w:t>
      </w:r>
      <w:r w:rsidR="004B58BC">
        <w:rPr>
          <w:color w:val="000000"/>
          <w:szCs w:val="26"/>
        </w:rPr>
        <w:t xml:space="preserve"> базисного учебного плана и годовог</w:t>
      </w:r>
      <w:r w:rsidR="00580C63">
        <w:rPr>
          <w:color w:val="000000"/>
          <w:szCs w:val="26"/>
        </w:rPr>
        <w:t xml:space="preserve">о календарного учебного графика, а </w:t>
      </w:r>
      <w:r w:rsidR="00580C63">
        <w:t xml:space="preserve"> также </w:t>
      </w:r>
      <w:r w:rsidR="004B58BC">
        <w:t xml:space="preserve">с учетом особенностей физического </w:t>
      </w:r>
      <w:r w:rsidR="00580C63">
        <w:t>и психического развития</w:t>
      </w:r>
      <w:r w:rsidR="004B58BC">
        <w:t xml:space="preserve"> слабослышащих учащихся</w:t>
      </w:r>
      <w:r w:rsidR="00580C63">
        <w:t>.</w:t>
      </w:r>
    </w:p>
    <w:p w:rsidR="00B3014B" w:rsidRDefault="00B3014B" w:rsidP="00580C63">
      <w:pPr>
        <w:pStyle w:val="a3"/>
        <w:ind w:firstLine="360"/>
        <w:contextualSpacing/>
        <w:jc w:val="both"/>
        <w:rPr>
          <w:color w:val="000000"/>
          <w:szCs w:val="21"/>
        </w:rPr>
      </w:pPr>
      <w:r>
        <w:rPr>
          <w:color w:val="000000"/>
          <w:szCs w:val="21"/>
        </w:rPr>
        <w:tab/>
      </w:r>
    </w:p>
    <w:p w:rsidR="00580C63" w:rsidRPr="00B3014B" w:rsidRDefault="00B3014B" w:rsidP="004B58BC">
      <w:pPr>
        <w:pStyle w:val="a3"/>
        <w:ind w:firstLine="360"/>
        <w:contextualSpacing/>
        <w:jc w:val="both"/>
        <w:rPr>
          <w:rFonts w:ascii="Open Sans" w:hAnsi="Open Sans"/>
          <w:color w:val="000000"/>
          <w:sz w:val="19"/>
          <w:szCs w:val="21"/>
        </w:rPr>
      </w:pPr>
      <w:r>
        <w:rPr>
          <w:color w:val="000000"/>
          <w:szCs w:val="21"/>
        </w:rPr>
        <w:tab/>
      </w:r>
      <w:r w:rsidR="00580C63">
        <w:rPr>
          <w:color w:val="000000"/>
          <w:szCs w:val="21"/>
        </w:rPr>
        <w:t xml:space="preserve">Физическое воспитание на уроках «Физической культуры» направлено на  </w:t>
      </w:r>
      <w:r w:rsidR="00580C63">
        <w:t>формирование  у обучающихся  устойчивых мотивов и потребностей в бережном отношении к своему здоровью, физическому совершенствованию, целостному развитию физических и психических качеств личности, на развитие потребности в здоровом образе жизни и подготовке  детей с ОВЗ  к полноценной жизни в обществе слышащих детей.</w:t>
      </w:r>
    </w:p>
    <w:p w:rsidR="00581491" w:rsidRDefault="00B3014B" w:rsidP="00F03499">
      <w:pPr>
        <w:jc w:val="both"/>
      </w:pPr>
      <w:r>
        <w:tab/>
      </w:r>
      <w:r w:rsidRPr="00B3014B">
        <w:rPr>
          <w:b/>
        </w:rPr>
        <w:t>ЦЕЛЬ</w:t>
      </w:r>
      <w:r w:rsidR="004B58BC">
        <w:t xml:space="preserve"> </w:t>
      </w:r>
      <w:r w:rsidR="00581491">
        <w:t>изучения предмета «Физическая культура»</w:t>
      </w:r>
      <w:r w:rsidR="004B58BC">
        <w:t xml:space="preserve"> – </w:t>
      </w:r>
      <w:r w:rsidR="00581491">
        <w:rPr>
          <w:color w:val="000000"/>
          <w:szCs w:val="22"/>
        </w:rPr>
        <w:t xml:space="preserve">формирование </w:t>
      </w:r>
      <w:r w:rsidR="00581491" w:rsidRPr="00B33F52">
        <w:rPr>
          <w:color w:val="000000"/>
          <w:szCs w:val="22"/>
        </w:rPr>
        <w:t xml:space="preserve">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B3014B" w:rsidRDefault="00581491" w:rsidP="00F03499">
      <w:pPr>
        <w:jc w:val="both"/>
      </w:pPr>
      <w:r>
        <w:t xml:space="preserve"> </w:t>
      </w:r>
      <w:r>
        <w:tab/>
      </w:r>
      <w:proofErr w:type="gramStart"/>
      <w:r w:rsidRPr="00581491">
        <w:rPr>
          <w:b/>
          <w:i/>
        </w:rPr>
        <w:t>Цель данной адаптированной программы</w:t>
      </w:r>
      <w:r>
        <w:t xml:space="preserve"> –</w:t>
      </w:r>
      <w:r w:rsidRPr="00581491">
        <w:t xml:space="preserve"> </w:t>
      </w:r>
      <w:r>
        <w:t>максимально нивелировать дефект физического развития, сформировать у обучающихся устойчивые мотивы и потребности в бережном отношении к своему здоровью, физическому совершенствованию, целостному развитию физических и психических качеств личности, сформировать потребность в здоровом образе жизни и подготовить детей с ОВЗ к полноценной жизни в обществе</w:t>
      </w:r>
      <w:proofErr w:type="gramEnd"/>
      <w:r>
        <w:t xml:space="preserve"> слышащих детей. </w:t>
      </w:r>
    </w:p>
    <w:p w:rsidR="00F03499" w:rsidRPr="00F03499" w:rsidRDefault="00F03499" w:rsidP="00F03499">
      <w:r>
        <w:tab/>
        <w:t>Н</w:t>
      </w:r>
      <w:r w:rsidR="00B3014B">
        <w:t>а</w:t>
      </w:r>
      <w:r>
        <w:t xml:space="preserve"> </w:t>
      </w:r>
      <w:r w:rsidR="00B3014B">
        <w:t xml:space="preserve"> основе о</w:t>
      </w:r>
      <w:r>
        <w:t xml:space="preserve">здоровительной и </w:t>
      </w:r>
      <w:r w:rsidRPr="00A352E4">
        <w:rPr>
          <w:b/>
        </w:rPr>
        <w:t>коррекционно-</w:t>
      </w:r>
      <w:r w:rsidR="00B3014B" w:rsidRPr="00A352E4">
        <w:rPr>
          <w:b/>
        </w:rPr>
        <w:t>воспитательно</w:t>
      </w:r>
      <w:r w:rsidRPr="00A352E4">
        <w:rPr>
          <w:b/>
        </w:rPr>
        <w:t>й работ</w:t>
      </w:r>
      <w:r w:rsidR="00A352E4">
        <w:rPr>
          <w:b/>
        </w:rPr>
        <w:t>ы</w:t>
      </w:r>
      <w:r w:rsidRPr="00F03499">
        <w:t xml:space="preserve"> </w:t>
      </w:r>
      <w:r>
        <w:t>осуществляется</w:t>
      </w:r>
      <w:r w:rsidRPr="00F03499">
        <w:t xml:space="preserve"> </w:t>
      </w:r>
      <w:r>
        <w:t xml:space="preserve">реализация следующих </w:t>
      </w:r>
      <w:r w:rsidRPr="00F03499">
        <w:rPr>
          <w:b/>
        </w:rPr>
        <w:t>ЗАДАЧ</w:t>
      </w:r>
      <w:r>
        <w:rPr>
          <w:b/>
        </w:rPr>
        <w:t>:</w:t>
      </w:r>
    </w:p>
    <w:p w:rsidR="00F03499" w:rsidRPr="00B33F52" w:rsidRDefault="00F03499" w:rsidP="00F03499">
      <w:pPr>
        <w:spacing w:after="5"/>
        <w:ind w:right="11"/>
        <w:contextualSpacing/>
        <w:jc w:val="both"/>
        <w:rPr>
          <w:color w:val="000000"/>
          <w:szCs w:val="22"/>
        </w:rPr>
      </w:pPr>
      <w:r w:rsidRPr="00B33F52">
        <w:rPr>
          <w:color w:val="000000"/>
          <w:szCs w:val="22"/>
        </w:rPr>
        <w:t>•</w:t>
      </w:r>
      <w:r w:rsidRPr="00B33F52">
        <w:rPr>
          <w:rFonts w:ascii="Arial" w:eastAsia="Arial" w:hAnsi="Arial" w:cs="Arial"/>
          <w:color w:val="000000"/>
          <w:szCs w:val="22"/>
        </w:rPr>
        <w:t xml:space="preserve"> </w:t>
      </w:r>
      <w:r>
        <w:rPr>
          <w:rFonts w:ascii="Arial" w:eastAsia="Arial" w:hAnsi="Arial" w:cs="Arial"/>
          <w:color w:val="000000"/>
          <w:szCs w:val="22"/>
        </w:rPr>
        <w:t xml:space="preserve"> </w:t>
      </w:r>
      <w:r w:rsidRPr="00B33F52">
        <w:rPr>
          <w:color w:val="000000"/>
          <w:szCs w:val="22"/>
        </w:rPr>
        <w:t>укрепление здоровья,</w:t>
      </w:r>
      <w:r>
        <w:rPr>
          <w:color w:val="000000"/>
          <w:szCs w:val="22"/>
        </w:rPr>
        <w:t xml:space="preserve"> корре</w:t>
      </w:r>
      <w:r w:rsidR="00581491">
        <w:rPr>
          <w:color w:val="000000"/>
          <w:szCs w:val="22"/>
        </w:rPr>
        <w:t>кция</w:t>
      </w:r>
      <w:r>
        <w:rPr>
          <w:color w:val="000000"/>
          <w:szCs w:val="22"/>
        </w:rPr>
        <w:t xml:space="preserve"> дефектов физического развития,</w:t>
      </w:r>
      <w:r w:rsidRPr="00B33F52">
        <w:rPr>
          <w:color w:val="000000"/>
          <w:szCs w:val="22"/>
        </w:rPr>
        <w:t xml:space="preserve"> развитие основных физических качеств и повышение функциональных возможностей организма; </w:t>
      </w:r>
    </w:p>
    <w:p w:rsidR="00F03499" w:rsidRPr="00B33F52" w:rsidRDefault="00F03499" w:rsidP="00F03499">
      <w:pPr>
        <w:numPr>
          <w:ilvl w:val="0"/>
          <w:numId w:val="10"/>
        </w:numPr>
        <w:spacing w:after="43"/>
        <w:ind w:right="11" w:hanging="360"/>
        <w:contextualSpacing/>
        <w:jc w:val="both"/>
        <w:rPr>
          <w:color w:val="000000"/>
          <w:szCs w:val="22"/>
        </w:rPr>
      </w:pPr>
      <w:r w:rsidRPr="00B33F52">
        <w:rPr>
          <w:color w:val="000000"/>
          <w:szCs w:val="22"/>
        </w:rPr>
        <w:t>формирование культуры движений, обогащение двигательного опыта физическими упражнениями с общеразвивающей и корригирующей направленностью</w:t>
      </w:r>
      <w:r>
        <w:rPr>
          <w:color w:val="000000"/>
          <w:szCs w:val="22"/>
        </w:rPr>
        <w:t>, техническими действиями и прие</w:t>
      </w:r>
      <w:r w:rsidRPr="00B33F52">
        <w:rPr>
          <w:color w:val="000000"/>
          <w:szCs w:val="22"/>
        </w:rPr>
        <w:t xml:space="preserve">мами базовых видов спорта; </w:t>
      </w:r>
    </w:p>
    <w:p w:rsidR="00F03499" w:rsidRPr="00B33F52" w:rsidRDefault="00F03499" w:rsidP="00F03499">
      <w:pPr>
        <w:numPr>
          <w:ilvl w:val="0"/>
          <w:numId w:val="10"/>
        </w:numPr>
        <w:spacing w:after="5"/>
        <w:ind w:right="11" w:hanging="360"/>
        <w:contextualSpacing/>
        <w:jc w:val="both"/>
        <w:rPr>
          <w:color w:val="000000"/>
          <w:szCs w:val="22"/>
        </w:rPr>
      </w:pPr>
      <w:r w:rsidRPr="00B33F52">
        <w:rPr>
          <w:color w:val="000000"/>
          <w:szCs w:val="22"/>
        </w:rPr>
        <w:t xml:space="preserve">формирование знаний о физической культуре и спорте, их истории и современном развитии, роли в формировании здорового образа жизни; </w:t>
      </w:r>
    </w:p>
    <w:p w:rsidR="00F03499" w:rsidRPr="00B33F52" w:rsidRDefault="00F03499" w:rsidP="00F03499">
      <w:pPr>
        <w:numPr>
          <w:ilvl w:val="0"/>
          <w:numId w:val="10"/>
        </w:numPr>
        <w:spacing w:after="5"/>
        <w:ind w:right="11" w:hanging="360"/>
        <w:contextualSpacing/>
        <w:jc w:val="both"/>
        <w:rPr>
          <w:color w:val="000000"/>
          <w:szCs w:val="22"/>
        </w:rPr>
      </w:pPr>
      <w:r w:rsidRPr="00B33F52">
        <w:rPr>
          <w:color w:val="000000"/>
          <w:szCs w:val="22"/>
        </w:rPr>
        <w:t xml:space="preserve"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 </w:t>
      </w:r>
    </w:p>
    <w:p w:rsidR="00581491" w:rsidRPr="007D596E" w:rsidRDefault="00F03499" w:rsidP="00F03499">
      <w:pPr>
        <w:numPr>
          <w:ilvl w:val="0"/>
          <w:numId w:val="10"/>
        </w:numPr>
        <w:spacing w:after="292"/>
        <w:ind w:right="11" w:hanging="360"/>
        <w:contextualSpacing/>
        <w:jc w:val="both"/>
        <w:rPr>
          <w:color w:val="000000"/>
          <w:szCs w:val="22"/>
        </w:rPr>
      </w:pPr>
      <w:r w:rsidRPr="00B33F52">
        <w:rPr>
          <w:color w:val="000000"/>
          <w:szCs w:val="22"/>
        </w:rPr>
        <w:t xml:space="preserve">воспитание положительных качеств личности, норм коллективного взаимодействия и сотрудничества в учебной и соревновательной деятельности. </w:t>
      </w:r>
    </w:p>
    <w:p w:rsidR="00581491" w:rsidRDefault="00581491" w:rsidP="00F03499"/>
    <w:p w:rsidR="00F03499" w:rsidRDefault="00F03499" w:rsidP="00F03499">
      <w:pPr>
        <w:spacing w:after="292"/>
        <w:ind w:left="360" w:right="11"/>
        <w:contextualSpacing/>
        <w:jc w:val="center"/>
        <w:rPr>
          <w:b/>
          <w:color w:val="000000"/>
          <w:sz w:val="16"/>
          <w:szCs w:val="22"/>
        </w:rPr>
      </w:pPr>
      <w:r w:rsidRPr="005E1A74">
        <w:rPr>
          <w:b/>
          <w:color w:val="000000"/>
          <w:szCs w:val="22"/>
        </w:rPr>
        <w:t>УЧЕБНО-МЕТОДИЧЕСКИЙ КОМПЛЕКТ.</w:t>
      </w:r>
    </w:p>
    <w:p w:rsidR="00F03499" w:rsidRPr="001F3F1E" w:rsidRDefault="00F03499" w:rsidP="00F03499">
      <w:pPr>
        <w:spacing w:after="292"/>
        <w:ind w:left="360" w:right="11"/>
        <w:contextualSpacing/>
        <w:jc w:val="both"/>
        <w:rPr>
          <w:b/>
          <w:color w:val="000000"/>
          <w:sz w:val="16"/>
          <w:szCs w:val="22"/>
        </w:rPr>
      </w:pPr>
    </w:p>
    <w:p w:rsidR="00F03499" w:rsidRPr="001F3F1E" w:rsidRDefault="00F03499" w:rsidP="00F03499">
      <w:pPr>
        <w:spacing w:after="3" w:line="278" w:lineRule="auto"/>
        <w:ind w:firstLine="708"/>
        <w:jc w:val="both"/>
        <w:rPr>
          <w:color w:val="000000"/>
          <w:szCs w:val="22"/>
        </w:rPr>
      </w:pPr>
      <w:r w:rsidRPr="00B33F52">
        <w:rPr>
          <w:color w:val="000000"/>
          <w:szCs w:val="22"/>
        </w:rPr>
        <w:lastRenderedPageBreak/>
        <w:t xml:space="preserve">Рабочая программа </w:t>
      </w:r>
      <w:r w:rsidR="00770B98">
        <w:rPr>
          <w:color w:val="000000"/>
          <w:szCs w:val="22"/>
        </w:rPr>
        <w:t xml:space="preserve">ориентирована </w:t>
      </w:r>
      <w:r w:rsidRPr="00B33F52">
        <w:rPr>
          <w:color w:val="000000"/>
          <w:szCs w:val="22"/>
        </w:rPr>
        <w:t>на использование</w:t>
      </w:r>
      <w:r>
        <w:rPr>
          <w:color w:val="000000"/>
          <w:szCs w:val="22"/>
        </w:rPr>
        <w:t xml:space="preserve"> следующего </w:t>
      </w:r>
      <w:r w:rsidRPr="00B33F52">
        <w:rPr>
          <w:color w:val="000000"/>
          <w:szCs w:val="22"/>
        </w:rPr>
        <w:t xml:space="preserve"> </w:t>
      </w:r>
      <w:r w:rsidRPr="001F3F1E">
        <w:rPr>
          <w:color w:val="000000"/>
          <w:szCs w:val="22"/>
        </w:rPr>
        <w:t xml:space="preserve">учебно-методического комплекта:  </w:t>
      </w:r>
    </w:p>
    <w:p w:rsidR="00F03499" w:rsidRPr="00DD0337" w:rsidRDefault="00F03499" w:rsidP="00F03499">
      <w:pPr>
        <w:spacing w:after="27" w:line="250" w:lineRule="auto"/>
        <w:ind w:left="10" w:right="10" w:firstLine="698"/>
        <w:jc w:val="both"/>
        <w:rPr>
          <w:szCs w:val="22"/>
        </w:rPr>
      </w:pPr>
      <w:r w:rsidRPr="00DD0337">
        <w:rPr>
          <w:szCs w:val="22"/>
        </w:rPr>
        <w:t xml:space="preserve"> -  Комплексная программа физического воспитания учащихся 1- 11 классов / В.И. Лях, А</w:t>
      </w:r>
      <w:r w:rsidR="00A352E4" w:rsidRPr="00DD0337">
        <w:rPr>
          <w:szCs w:val="22"/>
        </w:rPr>
        <w:t xml:space="preserve">.А. </w:t>
      </w:r>
      <w:proofErr w:type="spellStart"/>
      <w:r w:rsidR="00A352E4" w:rsidRPr="00DD0337">
        <w:rPr>
          <w:szCs w:val="22"/>
        </w:rPr>
        <w:t>Зданевич</w:t>
      </w:r>
      <w:proofErr w:type="spellEnd"/>
      <w:r w:rsidR="00A352E4" w:rsidRPr="00DD0337">
        <w:rPr>
          <w:szCs w:val="22"/>
        </w:rPr>
        <w:t xml:space="preserve"> – М.</w:t>
      </w:r>
      <w:proofErr w:type="gramStart"/>
      <w:r w:rsidR="00A352E4" w:rsidRPr="00DD0337">
        <w:rPr>
          <w:szCs w:val="22"/>
        </w:rPr>
        <w:t xml:space="preserve"> :</w:t>
      </w:r>
      <w:proofErr w:type="gramEnd"/>
      <w:r w:rsidR="00A352E4" w:rsidRPr="00DD0337">
        <w:rPr>
          <w:szCs w:val="22"/>
        </w:rPr>
        <w:t xml:space="preserve"> Просвещение</w:t>
      </w:r>
      <w:r w:rsidRPr="00DD0337">
        <w:rPr>
          <w:szCs w:val="22"/>
        </w:rPr>
        <w:t xml:space="preserve">. </w:t>
      </w:r>
    </w:p>
    <w:p w:rsidR="00F03499" w:rsidRPr="00DD0337" w:rsidRDefault="00F03499" w:rsidP="00770B98">
      <w:pPr>
        <w:spacing w:after="33" w:line="250" w:lineRule="auto"/>
        <w:ind w:right="10" w:firstLine="708"/>
        <w:jc w:val="both"/>
        <w:rPr>
          <w:szCs w:val="22"/>
        </w:rPr>
      </w:pPr>
      <w:r w:rsidRPr="00DD0337">
        <w:rPr>
          <w:szCs w:val="22"/>
        </w:rPr>
        <w:t xml:space="preserve"> -</w:t>
      </w:r>
      <w:r w:rsidR="00DD0337" w:rsidRPr="00DD0337">
        <w:rPr>
          <w:szCs w:val="22"/>
        </w:rPr>
        <w:t xml:space="preserve">8 класс </w:t>
      </w:r>
      <w:r w:rsidRPr="00DD0337">
        <w:rPr>
          <w:szCs w:val="22"/>
        </w:rPr>
        <w:t xml:space="preserve"> </w:t>
      </w:r>
      <w:r w:rsidR="00DD0337" w:rsidRPr="00DD0337">
        <w:t xml:space="preserve">Лях В.И. </w:t>
      </w:r>
      <w:r w:rsidRPr="00DD0337">
        <w:rPr>
          <w:szCs w:val="22"/>
        </w:rPr>
        <w:t>Физическая культура</w:t>
      </w:r>
      <w:r w:rsidR="00DD0337">
        <w:rPr>
          <w:szCs w:val="22"/>
        </w:rPr>
        <w:t>.</w:t>
      </w:r>
      <w:r w:rsidR="00DD0337" w:rsidRPr="00DD0337">
        <w:t xml:space="preserve"> ФГОС</w:t>
      </w:r>
    </w:p>
    <w:p w:rsidR="00F03499" w:rsidRDefault="00F03499" w:rsidP="00F03499">
      <w:pPr>
        <w:spacing w:after="292"/>
        <w:ind w:left="360" w:right="11"/>
        <w:contextualSpacing/>
        <w:jc w:val="center"/>
        <w:rPr>
          <w:b/>
          <w:color w:val="000000"/>
          <w:sz w:val="14"/>
          <w:szCs w:val="22"/>
        </w:rPr>
      </w:pPr>
      <w:r w:rsidRPr="00A21AC4">
        <w:rPr>
          <w:b/>
          <w:color w:val="000000"/>
          <w:szCs w:val="22"/>
        </w:rPr>
        <w:t>МЕСТО ПРЕДМЕТА В УЧЕБНОМ ПЛАНЕ.</w:t>
      </w:r>
    </w:p>
    <w:p w:rsidR="00F03499" w:rsidRPr="005E1A74" w:rsidRDefault="00F03499" w:rsidP="00F03499">
      <w:pPr>
        <w:spacing w:after="292"/>
        <w:ind w:left="360" w:right="11"/>
        <w:contextualSpacing/>
        <w:jc w:val="both"/>
        <w:rPr>
          <w:b/>
          <w:color w:val="000000"/>
          <w:sz w:val="14"/>
          <w:szCs w:val="22"/>
        </w:rPr>
      </w:pPr>
    </w:p>
    <w:p w:rsidR="00764D6E" w:rsidRPr="00581491" w:rsidRDefault="00F03499" w:rsidP="007D596E">
      <w:pPr>
        <w:spacing w:after="292"/>
        <w:ind w:right="11" w:firstLine="708"/>
        <w:contextualSpacing/>
        <w:jc w:val="both"/>
        <w:rPr>
          <w:color w:val="000000"/>
          <w:szCs w:val="22"/>
        </w:rPr>
      </w:pPr>
      <w:r w:rsidRPr="00A21AC4">
        <w:rPr>
          <w:color w:val="000000"/>
          <w:szCs w:val="22"/>
        </w:rPr>
        <w:t>Курс «Ф</w:t>
      </w:r>
      <w:r>
        <w:rPr>
          <w:color w:val="000000"/>
          <w:szCs w:val="22"/>
        </w:rPr>
        <w:t>изическая культура</w:t>
      </w:r>
      <w:r w:rsidRPr="00A21AC4">
        <w:rPr>
          <w:color w:val="000000"/>
          <w:szCs w:val="22"/>
        </w:rPr>
        <w:t>»</w:t>
      </w:r>
      <w:r>
        <w:rPr>
          <w:color w:val="000000"/>
          <w:szCs w:val="22"/>
        </w:rPr>
        <w:t xml:space="preserve"> изучается с 1-9 классы. Для </w:t>
      </w:r>
      <w:r w:rsidR="00D2061C">
        <w:rPr>
          <w:color w:val="000000"/>
          <w:szCs w:val="22"/>
        </w:rPr>
        <w:t>изучения физической культуры в 8 классе отводится 68</w:t>
      </w:r>
      <w:r>
        <w:rPr>
          <w:color w:val="000000"/>
          <w:szCs w:val="22"/>
        </w:rPr>
        <w:t xml:space="preserve"> часов в год (</w:t>
      </w:r>
      <w:r w:rsidR="00D2061C">
        <w:rPr>
          <w:b/>
          <w:i/>
          <w:color w:val="000000"/>
          <w:szCs w:val="22"/>
        </w:rPr>
        <w:t>2 часа в неделю, 34</w:t>
      </w:r>
      <w:r w:rsidRPr="004C6FF0">
        <w:rPr>
          <w:b/>
          <w:i/>
          <w:color w:val="000000"/>
          <w:szCs w:val="22"/>
        </w:rPr>
        <w:t xml:space="preserve"> учебных недель</w:t>
      </w:r>
      <w:r>
        <w:rPr>
          <w:color w:val="000000"/>
          <w:szCs w:val="22"/>
        </w:rPr>
        <w:t xml:space="preserve">). </w:t>
      </w:r>
    </w:p>
    <w:p w:rsidR="00F03499" w:rsidRPr="00581491" w:rsidRDefault="00F03499">
      <w:pPr>
        <w:rPr>
          <w:i/>
        </w:rPr>
      </w:pPr>
    </w:p>
    <w:p w:rsidR="007555B8" w:rsidRDefault="007555B8" w:rsidP="007555B8">
      <w:pPr>
        <w:jc w:val="center"/>
        <w:rPr>
          <w:b/>
          <w:bCs/>
          <w:i/>
          <w:color w:val="000000"/>
        </w:rPr>
      </w:pPr>
      <w:r w:rsidRPr="00581491">
        <w:rPr>
          <w:b/>
          <w:bCs/>
          <w:i/>
          <w:color w:val="000000"/>
        </w:rPr>
        <w:t>ОСОБЕННОСТ</w:t>
      </w:r>
      <w:r>
        <w:rPr>
          <w:b/>
          <w:bCs/>
          <w:i/>
          <w:color w:val="000000"/>
        </w:rPr>
        <w:t>И  ОБРАЗОВАТЕЛЬНЫХ ПОТРЕБНОСТЕЙ</w:t>
      </w:r>
      <w:r w:rsidR="00770B98">
        <w:rPr>
          <w:b/>
          <w:bCs/>
          <w:i/>
          <w:color w:val="000000"/>
        </w:rPr>
        <w:t xml:space="preserve"> </w:t>
      </w:r>
      <w:r w:rsidR="000C6A1E">
        <w:rPr>
          <w:b/>
          <w:bCs/>
          <w:i/>
          <w:color w:val="000000"/>
        </w:rPr>
        <w:t>ДЕТЕЙ С</w:t>
      </w:r>
      <w:r w:rsidR="00770B98">
        <w:rPr>
          <w:b/>
          <w:bCs/>
          <w:i/>
          <w:color w:val="000000"/>
        </w:rPr>
        <w:t xml:space="preserve"> ЗПР</w:t>
      </w:r>
      <w:r w:rsidR="000C6A1E">
        <w:rPr>
          <w:b/>
          <w:bCs/>
          <w:i/>
          <w:color w:val="000000"/>
        </w:rPr>
        <w:t xml:space="preserve"> с психофизическими особенностями </w:t>
      </w:r>
      <w:proofErr w:type="gramStart"/>
      <w:r w:rsidR="000C6A1E">
        <w:rPr>
          <w:b/>
          <w:bCs/>
          <w:i/>
          <w:color w:val="000000"/>
        </w:rPr>
        <w:t>слабослышащего</w:t>
      </w:r>
      <w:proofErr w:type="gramEnd"/>
      <w:r w:rsidR="000C6A1E">
        <w:rPr>
          <w:b/>
          <w:bCs/>
          <w:i/>
          <w:color w:val="000000"/>
        </w:rPr>
        <w:t xml:space="preserve"> </w:t>
      </w:r>
    </w:p>
    <w:p w:rsidR="007555B8" w:rsidRDefault="007555B8" w:rsidP="007555B8">
      <w:pPr>
        <w:jc w:val="both"/>
      </w:pPr>
      <w:r>
        <w:tab/>
        <w:t xml:space="preserve"> Физическое воспитание слабослышащих обучающихся  имеет специфические особенности, связанные со слуховой недостаточностью и состоянием функциональных возможностей их организма. У таких детей наблюдаются и нарушения со стороны </w:t>
      </w:r>
      <w:proofErr w:type="gramStart"/>
      <w:r>
        <w:t>сердечно-сосудистой</w:t>
      </w:r>
      <w:proofErr w:type="gramEnd"/>
      <w:r>
        <w:t xml:space="preserve"> и дыхательной систем (учащенный пульс, повышенное кровяное давление, неправильный режим дыхания и др.); со стороны физического и психического развития наблюдается:  </w:t>
      </w:r>
      <w:proofErr w:type="spellStart"/>
      <w:r>
        <w:t>диспластичность</w:t>
      </w:r>
      <w:proofErr w:type="spellEnd"/>
      <w:r>
        <w:t xml:space="preserve"> телосложения, </w:t>
      </w:r>
      <w:proofErr w:type="spellStart"/>
      <w:r>
        <w:t>ослабленность</w:t>
      </w:r>
      <w:proofErr w:type="spellEnd"/>
      <w:r>
        <w:t xml:space="preserve"> и </w:t>
      </w:r>
      <w:proofErr w:type="spellStart"/>
      <w:r>
        <w:t>дискоординация</w:t>
      </w:r>
      <w:proofErr w:type="spellEnd"/>
      <w:r>
        <w:t xml:space="preserve"> деятельности отдельных мышечных групп, повышенная утомляемость, нарушение моторики, неустойчивость эмоциональной сферы. </w:t>
      </w:r>
    </w:p>
    <w:p w:rsidR="007555B8" w:rsidRDefault="007555B8" w:rsidP="007555B8">
      <w:r>
        <w:tab/>
        <w:t>На уроках с детьми с нарушениями слуха больше времени затрачивается на слуховую работу, на объяснение нового материала, на развитие коммуникативных функций при помощи речи. Исходя из этого:</w:t>
      </w:r>
    </w:p>
    <w:p w:rsidR="007555B8" w:rsidRDefault="007555B8" w:rsidP="007555B8">
      <w:pPr>
        <w:pStyle w:val="a4"/>
        <w:numPr>
          <w:ilvl w:val="0"/>
          <w:numId w:val="11"/>
        </w:numPr>
      </w:pPr>
      <w:r>
        <w:t>физическая нагрузка менее интенсивная, чем у основной группы;</w:t>
      </w:r>
    </w:p>
    <w:p w:rsidR="007555B8" w:rsidRDefault="007555B8" w:rsidP="007555B8">
      <w:pPr>
        <w:pStyle w:val="a4"/>
        <w:numPr>
          <w:ilvl w:val="0"/>
          <w:numId w:val="11"/>
        </w:numPr>
      </w:pPr>
      <w:r>
        <w:t>уменьшается количество повторений выполняемого упражнения;</w:t>
      </w:r>
    </w:p>
    <w:p w:rsidR="007555B8" w:rsidRDefault="007555B8" w:rsidP="007555B8">
      <w:pPr>
        <w:pStyle w:val="a4"/>
        <w:numPr>
          <w:ilvl w:val="0"/>
          <w:numId w:val="11"/>
        </w:numPr>
      </w:pPr>
      <w:r>
        <w:t>снижается темп и длина дистанции (легкая атлетика, лыжная подготовка), а также количество прыжков, выполняемых со скакалкой;</w:t>
      </w:r>
    </w:p>
    <w:p w:rsidR="007555B8" w:rsidRDefault="007555B8" w:rsidP="007555B8">
      <w:pPr>
        <w:pStyle w:val="a4"/>
        <w:numPr>
          <w:ilvl w:val="0"/>
          <w:numId w:val="11"/>
        </w:numPr>
      </w:pPr>
      <w:r>
        <w:t xml:space="preserve">больше  времени затрачивается на объяснение заданий и упражнений. </w:t>
      </w:r>
    </w:p>
    <w:p w:rsidR="007555B8" w:rsidRDefault="007555B8" w:rsidP="007555B8">
      <w:pPr>
        <w:pStyle w:val="a4"/>
      </w:pPr>
    </w:p>
    <w:p w:rsidR="007555B8" w:rsidRDefault="007555B8" w:rsidP="007555B8">
      <w:pPr>
        <w:jc w:val="both"/>
      </w:pPr>
      <w:r>
        <w:tab/>
        <w:t xml:space="preserve"> Для </w:t>
      </w:r>
      <w:proofErr w:type="gramStart"/>
      <w:r>
        <w:t>слабослышащих</w:t>
      </w:r>
      <w:proofErr w:type="gramEnd"/>
      <w:r>
        <w:t xml:space="preserve"> обучающихся недопустимо использование для развития слухового восприятия и произношения. </w:t>
      </w:r>
    </w:p>
    <w:p w:rsidR="007555B8" w:rsidRDefault="007555B8" w:rsidP="007555B8">
      <w:pPr>
        <w:jc w:val="both"/>
      </w:pPr>
      <w:r>
        <w:tab/>
        <w:t xml:space="preserve">Большое внимание на уроках физической культуры уделяется процессам воспитания. Предмет прививает учащимся активность, дисциплинированность, взаимопомощь, опрятный внешний вид, бережное отношение к оборудованию и инвентарю. </w:t>
      </w:r>
    </w:p>
    <w:p w:rsidR="0013736D" w:rsidRDefault="0013736D"/>
    <w:p w:rsidR="0013736D" w:rsidRPr="00541635" w:rsidRDefault="0013736D" w:rsidP="00541635">
      <w:pPr>
        <w:pStyle w:val="a3"/>
        <w:numPr>
          <w:ilvl w:val="0"/>
          <w:numId w:val="19"/>
        </w:numPr>
        <w:shd w:val="clear" w:color="auto" w:fill="FFFFFF"/>
        <w:contextualSpacing/>
        <w:jc w:val="both"/>
        <w:rPr>
          <w:rFonts w:ascii="Open Sans" w:hAnsi="Open Sans"/>
          <w:color w:val="000000"/>
          <w:sz w:val="21"/>
          <w:szCs w:val="21"/>
        </w:rPr>
      </w:pPr>
    </w:p>
    <w:sectPr w:rsidR="0013736D" w:rsidRPr="0054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3952"/>
    <w:multiLevelType w:val="multilevel"/>
    <w:tmpl w:val="5E88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E01BA"/>
    <w:multiLevelType w:val="multilevel"/>
    <w:tmpl w:val="B942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91724"/>
    <w:multiLevelType w:val="multilevel"/>
    <w:tmpl w:val="60E46790"/>
    <w:lvl w:ilvl="0">
      <w:start w:val="1"/>
      <w:numFmt w:val="upperRoman"/>
      <w:pStyle w:val="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>
    <w:nsid w:val="21E215C9"/>
    <w:multiLevelType w:val="multilevel"/>
    <w:tmpl w:val="DEA4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57715D"/>
    <w:multiLevelType w:val="hybridMultilevel"/>
    <w:tmpl w:val="96747AE6"/>
    <w:lvl w:ilvl="0" w:tplc="450AF3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885004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B2DD52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5C9810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CA72AE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526A82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88C19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067674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98F4D2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8DF1C29"/>
    <w:multiLevelType w:val="multilevel"/>
    <w:tmpl w:val="27F8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6300FC"/>
    <w:multiLevelType w:val="hybridMultilevel"/>
    <w:tmpl w:val="FB8815B2"/>
    <w:lvl w:ilvl="0" w:tplc="C61C97A0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62D2D2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9C0E58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748DAC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056F8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AABDE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26C52C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2682DC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2C5734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CA37DF5"/>
    <w:multiLevelType w:val="multilevel"/>
    <w:tmpl w:val="0112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F9479D"/>
    <w:multiLevelType w:val="multilevel"/>
    <w:tmpl w:val="200C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305B16"/>
    <w:multiLevelType w:val="hybridMultilevel"/>
    <w:tmpl w:val="639E31D0"/>
    <w:lvl w:ilvl="0" w:tplc="0419000B">
      <w:start w:val="1"/>
      <w:numFmt w:val="bullet"/>
      <w:lvlText w:val=""/>
      <w:lvlJc w:val="left"/>
      <w:pPr>
        <w:ind w:left="41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26" w:hanging="360"/>
      </w:pPr>
      <w:rPr>
        <w:rFonts w:ascii="Wingdings" w:hAnsi="Wingdings" w:hint="default"/>
      </w:rPr>
    </w:lvl>
  </w:abstractNum>
  <w:abstractNum w:abstractNumId="10">
    <w:nsid w:val="519C0E22"/>
    <w:multiLevelType w:val="multilevel"/>
    <w:tmpl w:val="D4BC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4A546D"/>
    <w:multiLevelType w:val="hybridMultilevel"/>
    <w:tmpl w:val="62524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0C1559"/>
    <w:multiLevelType w:val="multilevel"/>
    <w:tmpl w:val="4BD4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905B26"/>
    <w:multiLevelType w:val="hybridMultilevel"/>
    <w:tmpl w:val="10F04182"/>
    <w:lvl w:ilvl="0" w:tplc="99F2408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4DDA4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826D96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BE91E0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E4A83E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227870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42118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A4AD4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ACC66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  <w:num w:numId="11">
    <w:abstractNumId w:val="11"/>
  </w:num>
  <w:num w:numId="12">
    <w:abstractNumId w:val="10"/>
  </w:num>
  <w:num w:numId="13">
    <w:abstractNumId w:val="3"/>
  </w:num>
  <w:num w:numId="14">
    <w:abstractNumId w:val="12"/>
  </w:num>
  <w:num w:numId="15">
    <w:abstractNumId w:val="8"/>
  </w:num>
  <w:num w:numId="16">
    <w:abstractNumId w:val="7"/>
  </w:num>
  <w:num w:numId="17">
    <w:abstractNumId w:val="1"/>
  </w:num>
  <w:num w:numId="18">
    <w:abstractNumId w:val="5"/>
  </w:num>
  <w:num w:numId="19">
    <w:abstractNumId w:val="0"/>
  </w:num>
  <w:num w:numId="20">
    <w:abstractNumId w:val="6"/>
  </w:num>
  <w:num w:numId="21">
    <w:abstractNumId w:val="1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5F"/>
    <w:rsid w:val="00084FA7"/>
    <w:rsid w:val="000C6A1E"/>
    <w:rsid w:val="0013736D"/>
    <w:rsid w:val="00394B3A"/>
    <w:rsid w:val="004B58BC"/>
    <w:rsid w:val="00541635"/>
    <w:rsid w:val="00580C63"/>
    <w:rsid w:val="00581491"/>
    <w:rsid w:val="005F29EC"/>
    <w:rsid w:val="007555B8"/>
    <w:rsid w:val="00764D6E"/>
    <w:rsid w:val="00770B98"/>
    <w:rsid w:val="007D596E"/>
    <w:rsid w:val="00846AD8"/>
    <w:rsid w:val="00A352E4"/>
    <w:rsid w:val="00B3014B"/>
    <w:rsid w:val="00D2061C"/>
    <w:rsid w:val="00D5165F"/>
    <w:rsid w:val="00D60C5A"/>
    <w:rsid w:val="00DD0337"/>
    <w:rsid w:val="00DE408A"/>
    <w:rsid w:val="00DF11A2"/>
    <w:rsid w:val="00F0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5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0C5A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D60C5A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D60C5A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D60C5A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D60C5A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D60C5A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D60C5A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D60C5A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D60C5A"/>
    <w:pPr>
      <w:spacing w:before="240" w:after="60"/>
      <w:ind w:left="57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0C5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D60C5A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60C5A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D60C5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D60C5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D60C5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D60C5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D60C5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D60C5A"/>
    <w:rPr>
      <w:rFonts w:ascii="Cambria" w:hAnsi="Cambria"/>
      <w:sz w:val="22"/>
      <w:szCs w:val="22"/>
    </w:rPr>
  </w:style>
  <w:style w:type="paragraph" w:styleId="a3">
    <w:name w:val="Normal (Web)"/>
    <w:basedOn w:val="a"/>
    <w:uiPriority w:val="99"/>
    <w:unhideWhenUsed/>
    <w:rsid w:val="004B58B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37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5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0C5A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D60C5A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D60C5A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D60C5A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D60C5A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D60C5A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D60C5A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D60C5A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D60C5A"/>
    <w:pPr>
      <w:spacing w:before="240" w:after="60"/>
      <w:ind w:left="57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0C5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D60C5A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60C5A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D60C5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D60C5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D60C5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D60C5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D60C5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D60C5A"/>
    <w:rPr>
      <w:rFonts w:ascii="Cambria" w:hAnsi="Cambria"/>
      <w:sz w:val="22"/>
      <w:szCs w:val="22"/>
    </w:rPr>
  </w:style>
  <w:style w:type="paragraph" w:styleId="a3">
    <w:name w:val="Normal (Web)"/>
    <w:basedOn w:val="a"/>
    <w:uiPriority w:val="99"/>
    <w:unhideWhenUsed/>
    <w:rsid w:val="004B58B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37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2021-11-02T16:35:00Z</dcterms:created>
  <dcterms:modified xsi:type="dcterms:W3CDTF">2024-10-02T16:12:00Z</dcterms:modified>
</cp:coreProperties>
</file>