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0B" w:rsidRPr="00F3550B" w:rsidRDefault="00F3550B" w:rsidP="00732BB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3550B">
        <w:rPr>
          <w:rFonts w:ascii="Times New Roman" w:hAnsi="Times New Roman" w:cs="Times New Roman"/>
          <w:b/>
          <w:sz w:val="28"/>
        </w:rPr>
        <w:t>Аннотация к рабочей программе</w:t>
      </w:r>
    </w:p>
    <w:p w:rsidR="00F3550B" w:rsidRPr="00F3550B" w:rsidRDefault="00676E24" w:rsidP="00732BB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внеурочной деятельности </w:t>
      </w:r>
      <w:r w:rsidR="00F3550B" w:rsidRPr="00F3550B">
        <w:rPr>
          <w:rFonts w:ascii="Times New Roman" w:hAnsi="Times New Roman" w:cs="Times New Roman"/>
          <w:b/>
          <w:sz w:val="28"/>
        </w:rPr>
        <w:t>«Функциональная грамотность»</w:t>
      </w:r>
    </w:p>
    <w:p w:rsidR="00F3550B" w:rsidRPr="00F3550B" w:rsidRDefault="00676E24" w:rsidP="00732BB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="00F3550B" w:rsidRPr="00F3550B">
        <w:rPr>
          <w:rFonts w:ascii="Times New Roman" w:hAnsi="Times New Roman" w:cs="Times New Roman"/>
          <w:b/>
          <w:sz w:val="28"/>
        </w:rPr>
        <w:t xml:space="preserve"> класс</w:t>
      </w:r>
    </w:p>
    <w:p w:rsidR="00F3550B" w:rsidRPr="00F3550B" w:rsidRDefault="00750912" w:rsidP="00F3550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proofErr w:type="gramStart"/>
      <w:r w:rsidR="00732BBD">
        <w:rPr>
          <w:rFonts w:ascii="Times New Roman" w:hAnsi="Times New Roman" w:cs="Times New Roman"/>
          <w:sz w:val="28"/>
        </w:rPr>
        <w:t xml:space="preserve">Рабочая программа внеурочной деятельности </w:t>
      </w:r>
      <w:r w:rsidR="00F3550B" w:rsidRPr="00F3550B">
        <w:rPr>
          <w:rFonts w:ascii="Times New Roman" w:hAnsi="Times New Roman" w:cs="Times New Roman"/>
          <w:sz w:val="28"/>
        </w:rPr>
        <w:t>«Функциональная грамотность» разработана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 (утверждён приказом Министерства просвещения Российской Федерации от 31 мая 2021 г. № 287) с учётом распределённых по модулям проверяемых требований к результатам освоения основной образовательной программы основного общего образования, ориентирована на обеспечение индивидуальных потребностей обучающихся</w:t>
      </w:r>
      <w:proofErr w:type="gramEnd"/>
      <w:r w:rsidR="00F3550B" w:rsidRPr="00F3550B">
        <w:rPr>
          <w:rFonts w:ascii="Times New Roman" w:hAnsi="Times New Roman" w:cs="Times New Roman"/>
          <w:sz w:val="28"/>
        </w:rPr>
        <w:t xml:space="preserve"> </w:t>
      </w:r>
      <w:proofErr w:type="gramStart"/>
      <w:r w:rsidR="00F3550B" w:rsidRPr="00F3550B">
        <w:rPr>
          <w:rFonts w:ascii="Times New Roman" w:hAnsi="Times New Roman" w:cs="Times New Roman"/>
          <w:sz w:val="28"/>
        </w:rPr>
        <w:t>и</w:t>
      </w:r>
      <w:proofErr w:type="gramEnd"/>
      <w:r w:rsidR="00F3550B" w:rsidRPr="00F3550B">
        <w:rPr>
          <w:rFonts w:ascii="Times New Roman" w:hAnsi="Times New Roman" w:cs="Times New Roman"/>
          <w:sz w:val="28"/>
        </w:rPr>
        <w:t xml:space="preserve"> </w:t>
      </w:r>
      <w:proofErr w:type="gramStart"/>
      <w:r w:rsidR="00F3550B" w:rsidRPr="00F3550B">
        <w:rPr>
          <w:rFonts w:ascii="Times New Roman" w:hAnsi="Times New Roman" w:cs="Times New Roman"/>
          <w:sz w:val="28"/>
        </w:rPr>
        <w:t>направлена</w:t>
      </w:r>
      <w:proofErr w:type="gramEnd"/>
      <w:r w:rsidR="00F3550B" w:rsidRPr="00F3550B">
        <w:rPr>
          <w:rFonts w:ascii="Times New Roman" w:hAnsi="Times New Roman" w:cs="Times New Roman"/>
          <w:sz w:val="28"/>
        </w:rPr>
        <w:t xml:space="preserve"> на достижение планируемых результатов освоения программы основного общего образования.</w:t>
      </w:r>
    </w:p>
    <w:p w:rsidR="00F3550B" w:rsidRPr="00F3550B" w:rsidRDefault="00F3550B" w:rsidP="00F3550B">
      <w:pPr>
        <w:jc w:val="both"/>
        <w:rPr>
          <w:rFonts w:ascii="Times New Roman" w:hAnsi="Times New Roman" w:cs="Times New Roman"/>
          <w:b/>
          <w:sz w:val="28"/>
        </w:rPr>
      </w:pPr>
      <w:r w:rsidRPr="00F3550B">
        <w:rPr>
          <w:rFonts w:ascii="Times New Roman" w:hAnsi="Times New Roman" w:cs="Times New Roman"/>
          <w:b/>
          <w:sz w:val="28"/>
        </w:rPr>
        <w:t xml:space="preserve">           Программа нацелена на развитие: </w:t>
      </w:r>
    </w:p>
    <w:p w:rsidR="00F3550B" w:rsidRPr="00F3550B" w:rsidRDefault="00F3550B" w:rsidP="00F3550B">
      <w:pPr>
        <w:jc w:val="both"/>
        <w:rPr>
          <w:rFonts w:ascii="Times New Roman" w:hAnsi="Times New Roman" w:cs="Times New Roman"/>
          <w:sz w:val="28"/>
        </w:rPr>
      </w:pPr>
      <w:r w:rsidRPr="00F3550B">
        <w:rPr>
          <w:rFonts w:ascii="Times New Roman" w:hAnsi="Times New Roman" w:cs="Times New Roman"/>
          <w:sz w:val="28"/>
        </w:rPr>
        <w:t>-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</w:t>
      </w:r>
      <w:r w:rsidRPr="00F3550B">
        <w:rPr>
          <w:rFonts w:ascii="Times New Roman" w:hAnsi="Times New Roman" w:cs="Times New Roman"/>
          <w:b/>
          <w:i/>
          <w:sz w:val="28"/>
        </w:rPr>
        <w:t>математическая грамотность)</w:t>
      </w:r>
      <w:r w:rsidRPr="00F3550B">
        <w:rPr>
          <w:rFonts w:ascii="Times New Roman" w:hAnsi="Times New Roman" w:cs="Times New Roman"/>
          <w:sz w:val="28"/>
        </w:rPr>
        <w:t>;</w:t>
      </w:r>
    </w:p>
    <w:p w:rsidR="00F3550B" w:rsidRPr="00F3550B" w:rsidRDefault="00F3550B" w:rsidP="00F3550B">
      <w:pPr>
        <w:jc w:val="both"/>
        <w:rPr>
          <w:rFonts w:ascii="Times New Roman" w:hAnsi="Times New Roman" w:cs="Times New Roman"/>
          <w:sz w:val="28"/>
        </w:rPr>
      </w:pPr>
      <w:r w:rsidRPr="00F3550B">
        <w:rPr>
          <w:rFonts w:ascii="Times New Roman" w:hAnsi="Times New Roman" w:cs="Times New Roman"/>
          <w:sz w:val="28"/>
        </w:rPr>
        <w:t xml:space="preserve"> -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</w:t>
      </w:r>
      <w:r w:rsidRPr="00F3550B">
        <w:rPr>
          <w:rFonts w:ascii="Times New Roman" w:hAnsi="Times New Roman" w:cs="Times New Roman"/>
          <w:b/>
          <w:i/>
          <w:sz w:val="28"/>
        </w:rPr>
        <w:t>читательская грамотность</w:t>
      </w:r>
      <w:r w:rsidRPr="00F3550B">
        <w:rPr>
          <w:rFonts w:ascii="Times New Roman" w:hAnsi="Times New Roman" w:cs="Times New Roman"/>
          <w:sz w:val="28"/>
        </w:rPr>
        <w:t xml:space="preserve">); </w:t>
      </w:r>
    </w:p>
    <w:p w:rsidR="00F3550B" w:rsidRPr="00F3550B" w:rsidRDefault="00F3550B" w:rsidP="00F3550B">
      <w:pPr>
        <w:jc w:val="both"/>
        <w:rPr>
          <w:rFonts w:ascii="Times New Roman" w:hAnsi="Times New Roman" w:cs="Times New Roman"/>
          <w:sz w:val="28"/>
        </w:rPr>
      </w:pPr>
      <w:r w:rsidRPr="00F3550B">
        <w:rPr>
          <w:rFonts w:ascii="Times New Roman" w:hAnsi="Times New Roman" w:cs="Times New Roman"/>
          <w:sz w:val="28"/>
        </w:rPr>
        <w:t xml:space="preserve">-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</w:t>
      </w:r>
      <w:proofErr w:type="gramStart"/>
      <w:r w:rsidRPr="00F3550B">
        <w:rPr>
          <w:rFonts w:ascii="Times New Roman" w:hAnsi="Times New Roman" w:cs="Times New Roman"/>
          <w:sz w:val="28"/>
        </w:rPr>
        <w:t>формулирования</w:t>
      </w:r>
      <w:proofErr w:type="gramEnd"/>
      <w:r w:rsidRPr="00F3550B">
        <w:rPr>
          <w:rFonts w:ascii="Times New Roman" w:hAnsi="Times New Roman" w:cs="Times New Roman"/>
          <w:sz w:val="28"/>
        </w:rPr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</w:t>
      </w:r>
      <w:r w:rsidRPr="00F3550B">
        <w:rPr>
          <w:rFonts w:ascii="Times New Roman" w:hAnsi="Times New Roman" w:cs="Times New Roman"/>
          <w:b/>
          <w:i/>
          <w:sz w:val="28"/>
        </w:rPr>
        <w:t>естественнонаучная грамотность</w:t>
      </w:r>
      <w:r w:rsidRPr="00F3550B">
        <w:rPr>
          <w:rFonts w:ascii="Times New Roman" w:hAnsi="Times New Roman" w:cs="Times New Roman"/>
          <w:sz w:val="28"/>
        </w:rPr>
        <w:t xml:space="preserve">); </w:t>
      </w:r>
    </w:p>
    <w:p w:rsidR="00F3550B" w:rsidRPr="00F3550B" w:rsidRDefault="00F3550B" w:rsidP="00F3550B">
      <w:pPr>
        <w:jc w:val="both"/>
        <w:rPr>
          <w:rFonts w:ascii="Times New Roman" w:hAnsi="Times New Roman" w:cs="Times New Roman"/>
          <w:sz w:val="28"/>
        </w:rPr>
      </w:pPr>
      <w:r w:rsidRPr="00F3550B">
        <w:rPr>
          <w:rFonts w:ascii="Times New Roman" w:hAnsi="Times New Roman" w:cs="Times New Roman"/>
          <w:sz w:val="28"/>
        </w:rPr>
        <w:lastRenderedPageBreak/>
        <w:t xml:space="preserve">- способности человека принимать эффективные решения в разнообразных </w:t>
      </w:r>
      <w:r w:rsidRPr="00F3550B">
        <w:rPr>
          <w:rFonts w:ascii="Times New Roman" w:hAnsi="Times New Roman" w:cs="Times New Roman"/>
          <w:b/>
          <w:i/>
          <w:sz w:val="28"/>
        </w:rPr>
        <w:t>финансовых ситуациях,</w:t>
      </w:r>
      <w:r w:rsidRPr="00F3550B">
        <w:rPr>
          <w:rFonts w:ascii="Times New Roman" w:hAnsi="Times New Roman" w:cs="Times New Roman"/>
          <w:sz w:val="28"/>
        </w:rPr>
        <w:t xml:space="preserve"> способствующих улучшению финансового благополучия личности и общества, а также возможности участия в экономической жизни.</w:t>
      </w:r>
    </w:p>
    <w:p w:rsidR="00F3550B" w:rsidRPr="00F3550B" w:rsidRDefault="00F3550B" w:rsidP="00F3550B">
      <w:pPr>
        <w:jc w:val="both"/>
        <w:rPr>
          <w:rFonts w:ascii="Times New Roman" w:hAnsi="Times New Roman" w:cs="Times New Roman"/>
          <w:sz w:val="28"/>
        </w:rPr>
      </w:pPr>
      <w:r w:rsidRPr="00F3550B">
        <w:rPr>
          <w:rFonts w:ascii="Times New Roman" w:hAnsi="Times New Roman" w:cs="Times New Roman"/>
          <w:sz w:val="28"/>
        </w:rPr>
        <w:t>В Программе содержание внеурочной деятельности ФГ структурно представлено шестью модулями обеспечивающими непрерывность освоения на уровне основного общего образования и преемственность учебного процесса на уровне среднего общего образования:</w:t>
      </w:r>
    </w:p>
    <w:p w:rsidR="00F3550B" w:rsidRPr="00F3550B" w:rsidRDefault="00F3550B" w:rsidP="0049172F">
      <w:pPr>
        <w:spacing w:after="0"/>
        <w:jc w:val="both"/>
        <w:rPr>
          <w:rFonts w:ascii="Times New Roman" w:hAnsi="Times New Roman" w:cs="Times New Roman"/>
          <w:sz w:val="28"/>
        </w:rPr>
      </w:pPr>
      <w:r w:rsidRPr="00F3550B">
        <w:rPr>
          <w:rFonts w:ascii="Times New Roman" w:hAnsi="Times New Roman" w:cs="Times New Roman"/>
          <w:sz w:val="28"/>
        </w:rPr>
        <w:t>модуль № 1 «Читательская грамотность»;</w:t>
      </w:r>
    </w:p>
    <w:p w:rsidR="00F3550B" w:rsidRPr="00F3550B" w:rsidRDefault="00F3550B" w:rsidP="0049172F">
      <w:pPr>
        <w:spacing w:after="0"/>
        <w:jc w:val="both"/>
        <w:rPr>
          <w:rFonts w:ascii="Times New Roman" w:hAnsi="Times New Roman" w:cs="Times New Roman"/>
          <w:sz w:val="28"/>
        </w:rPr>
      </w:pPr>
      <w:r w:rsidRPr="00F3550B">
        <w:rPr>
          <w:rFonts w:ascii="Times New Roman" w:hAnsi="Times New Roman" w:cs="Times New Roman"/>
          <w:sz w:val="28"/>
        </w:rPr>
        <w:t xml:space="preserve">модуль № 2 «Математическая грамотность»; </w:t>
      </w:r>
    </w:p>
    <w:p w:rsidR="00F3550B" w:rsidRPr="00F3550B" w:rsidRDefault="00F3550B" w:rsidP="0049172F">
      <w:pPr>
        <w:spacing w:after="0"/>
        <w:jc w:val="both"/>
        <w:rPr>
          <w:rFonts w:ascii="Times New Roman" w:hAnsi="Times New Roman" w:cs="Times New Roman"/>
          <w:sz w:val="28"/>
        </w:rPr>
      </w:pPr>
      <w:r w:rsidRPr="00F3550B">
        <w:rPr>
          <w:rFonts w:ascii="Times New Roman" w:hAnsi="Times New Roman" w:cs="Times New Roman"/>
          <w:sz w:val="28"/>
        </w:rPr>
        <w:t>модуль № 3 «</w:t>
      </w:r>
      <w:proofErr w:type="gramStart"/>
      <w:r w:rsidRPr="00F3550B">
        <w:rPr>
          <w:rFonts w:ascii="Times New Roman" w:hAnsi="Times New Roman" w:cs="Times New Roman"/>
          <w:sz w:val="28"/>
        </w:rPr>
        <w:t>Естественно-научная</w:t>
      </w:r>
      <w:proofErr w:type="gramEnd"/>
      <w:r w:rsidRPr="00F3550B">
        <w:rPr>
          <w:rFonts w:ascii="Times New Roman" w:hAnsi="Times New Roman" w:cs="Times New Roman"/>
          <w:sz w:val="28"/>
        </w:rPr>
        <w:t xml:space="preserve"> грамотность»; </w:t>
      </w:r>
    </w:p>
    <w:p w:rsidR="00F3550B" w:rsidRPr="00F3550B" w:rsidRDefault="00F3550B" w:rsidP="0049172F">
      <w:pPr>
        <w:spacing w:after="0"/>
        <w:jc w:val="both"/>
        <w:rPr>
          <w:rFonts w:ascii="Times New Roman" w:hAnsi="Times New Roman" w:cs="Times New Roman"/>
          <w:sz w:val="28"/>
        </w:rPr>
      </w:pPr>
      <w:r w:rsidRPr="00F3550B">
        <w:rPr>
          <w:rFonts w:ascii="Times New Roman" w:hAnsi="Times New Roman" w:cs="Times New Roman"/>
          <w:sz w:val="28"/>
        </w:rPr>
        <w:t>модуль № 4 «Глобальные компетенции»;</w:t>
      </w:r>
    </w:p>
    <w:p w:rsidR="00FB6A94" w:rsidRDefault="00F3550B" w:rsidP="0049172F">
      <w:pPr>
        <w:spacing w:after="0"/>
        <w:jc w:val="both"/>
        <w:rPr>
          <w:rFonts w:ascii="Times New Roman" w:hAnsi="Times New Roman" w:cs="Times New Roman"/>
          <w:sz w:val="28"/>
        </w:rPr>
      </w:pPr>
      <w:r w:rsidRPr="00F3550B">
        <w:rPr>
          <w:rFonts w:ascii="Times New Roman" w:hAnsi="Times New Roman" w:cs="Times New Roman"/>
          <w:sz w:val="28"/>
        </w:rPr>
        <w:t xml:space="preserve">модуль № 5 «Финансовая грамотность»; </w:t>
      </w:r>
    </w:p>
    <w:p w:rsidR="00F3550B" w:rsidRPr="00F3550B" w:rsidRDefault="00F3550B" w:rsidP="0049172F">
      <w:pPr>
        <w:spacing w:after="0"/>
        <w:jc w:val="both"/>
        <w:rPr>
          <w:rFonts w:ascii="Times New Roman" w:hAnsi="Times New Roman" w:cs="Times New Roman"/>
          <w:sz w:val="28"/>
        </w:rPr>
      </w:pPr>
      <w:r w:rsidRPr="00F3550B">
        <w:rPr>
          <w:rFonts w:ascii="Times New Roman" w:hAnsi="Times New Roman" w:cs="Times New Roman"/>
          <w:sz w:val="28"/>
        </w:rPr>
        <w:t>модуль № 6 «Креативное мышление».</w:t>
      </w:r>
    </w:p>
    <w:p w:rsidR="00F3550B" w:rsidRPr="00F3550B" w:rsidRDefault="00F3550B" w:rsidP="00F3550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F3550B">
        <w:rPr>
          <w:rFonts w:ascii="Times New Roman" w:hAnsi="Times New Roman" w:cs="Times New Roman"/>
          <w:b/>
          <w:bCs/>
          <w:sz w:val="28"/>
        </w:rPr>
        <w:t>ЦЕЛЬ УЧЕБНОГО ПРЕДМЕТА «ФУНКЦИОНАЛЬНАЯ ГРАМОТНОСТЬ»</w:t>
      </w:r>
    </w:p>
    <w:p w:rsidR="00F3550B" w:rsidRPr="00F3550B" w:rsidRDefault="00F3550B" w:rsidP="00F3550B">
      <w:pPr>
        <w:jc w:val="both"/>
        <w:rPr>
          <w:rFonts w:ascii="Times New Roman" w:hAnsi="Times New Roman" w:cs="Times New Roman"/>
          <w:sz w:val="28"/>
        </w:rPr>
      </w:pPr>
      <w:r w:rsidRPr="00F3550B">
        <w:rPr>
          <w:rFonts w:ascii="Times New Roman" w:hAnsi="Times New Roman" w:cs="Times New Roman"/>
          <w:sz w:val="28"/>
        </w:rPr>
        <w:t xml:space="preserve">Основная цель: развитие способности обучающихся применять приобретенные знания, умения и навыки для решения задач в различных сферах жизнедеятельности, (обеспечение связи обучения с жизнью). </w:t>
      </w:r>
    </w:p>
    <w:p w:rsidR="00F3550B" w:rsidRPr="00F3550B" w:rsidRDefault="00F3550B" w:rsidP="00F3550B">
      <w:pPr>
        <w:jc w:val="both"/>
        <w:rPr>
          <w:rFonts w:ascii="Times New Roman" w:hAnsi="Times New Roman" w:cs="Times New Roman"/>
          <w:sz w:val="28"/>
        </w:rPr>
      </w:pPr>
      <w:r w:rsidRPr="00F3550B">
        <w:rPr>
          <w:rFonts w:ascii="Times New Roman" w:hAnsi="Times New Roman" w:cs="Times New Roman"/>
          <w:sz w:val="28"/>
        </w:rPr>
        <w:t xml:space="preserve">             Основная задача: формирование и развитие функциональной грамотности школьников: читательской, математической, естественнонаучной, финансовой, направленной и на развитие креативного мышления и глобальных компетенций. </w:t>
      </w:r>
    </w:p>
    <w:p w:rsidR="00F3550B" w:rsidRPr="00F3550B" w:rsidRDefault="00F3550B" w:rsidP="00F3550B">
      <w:pPr>
        <w:jc w:val="both"/>
        <w:rPr>
          <w:rFonts w:ascii="Times New Roman" w:hAnsi="Times New Roman" w:cs="Times New Roman"/>
          <w:sz w:val="28"/>
        </w:rPr>
      </w:pPr>
      <w:r w:rsidRPr="00F3550B">
        <w:rPr>
          <w:rFonts w:ascii="Times New Roman" w:hAnsi="Times New Roman" w:cs="Times New Roman"/>
          <w:sz w:val="28"/>
        </w:rPr>
        <w:t xml:space="preserve">         Программа нацелена на развитие: любознательности (активного интереса к обучению, заданиям) как способности к самостоятельному поиску ответов; воображения как способности к продуцированию собственных идей; способности оценивать предложенные идеи и умения быстро перестраивать свою деятельность в изменившихся условиях. </w:t>
      </w:r>
    </w:p>
    <w:p w:rsidR="00F3550B" w:rsidRPr="00871A51" w:rsidRDefault="00871A51" w:rsidP="00F3550B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871A51">
        <w:rPr>
          <w:rFonts w:ascii="Times New Roman" w:hAnsi="Times New Roman" w:cs="Times New Roman"/>
          <w:b/>
          <w:bCs/>
          <w:sz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</w:rPr>
        <w:t xml:space="preserve">КУРСА ВНЕУРОЧНОЙ ДЕЯТЕЛЬНОСТИ </w:t>
      </w:r>
      <w:r w:rsidRPr="00871A51">
        <w:rPr>
          <w:rFonts w:ascii="Times New Roman" w:hAnsi="Times New Roman" w:cs="Times New Roman"/>
          <w:b/>
          <w:bCs/>
          <w:sz w:val="24"/>
        </w:rPr>
        <w:t xml:space="preserve">«ФУНКЦИОНАЛЬНАЯ ГРАМОТНОСТЬ» В УЧЕБНОМ ПЛАНЕ </w:t>
      </w:r>
    </w:p>
    <w:p w:rsidR="00B76C5D" w:rsidRPr="00F3550B" w:rsidRDefault="00F3550B" w:rsidP="00F3550B">
      <w:pPr>
        <w:jc w:val="both"/>
        <w:rPr>
          <w:rFonts w:ascii="Times New Roman" w:hAnsi="Times New Roman" w:cs="Times New Roman"/>
          <w:sz w:val="28"/>
        </w:rPr>
      </w:pPr>
      <w:r w:rsidRPr="00F3550B">
        <w:rPr>
          <w:rFonts w:ascii="Times New Roman" w:hAnsi="Times New Roman" w:cs="Times New Roman"/>
          <w:sz w:val="28"/>
        </w:rPr>
        <w:t>Предусматр</w:t>
      </w:r>
      <w:r w:rsidR="00676E24">
        <w:rPr>
          <w:rFonts w:ascii="Times New Roman" w:hAnsi="Times New Roman" w:cs="Times New Roman"/>
          <w:sz w:val="28"/>
        </w:rPr>
        <w:t>ивается</w:t>
      </w:r>
      <w:bookmarkStart w:id="0" w:name="_GoBack"/>
      <w:bookmarkEnd w:id="0"/>
      <w:r w:rsidR="00676E24">
        <w:rPr>
          <w:rFonts w:ascii="Times New Roman" w:hAnsi="Times New Roman" w:cs="Times New Roman"/>
          <w:sz w:val="28"/>
        </w:rPr>
        <w:t xml:space="preserve"> по 1 часу в неделю в 9 классе</w:t>
      </w:r>
      <w:r w:rsidR="00750912">
        <w:rPr>
          <w:rFonts w:ascii="Times New Roman" w:hAnsi="Times New Roman" w:cs="Times New Roman"/>
          <w:sz w:val="28"/>
        </w:rPr>
        <w:t>, по</w:t>
      </w:r>
      <w:r w:rsidRPr="00F3550B">
        <w:rPr>
          <w:rFonts w:ascii="Times New Roman" w:hAnsi="Times New Roman" w:cs="Times New Roman"/>
          <w:sz w:val="28"/>
        </w:rPr>
        <w:t xml:space="preserve"> 34 </w:t>
      </w:r>
      <w:proofErr w:type="gramStart"/>
      <w:r w:rsidRPr="00F3550B">
        <w:rPr>
          <w:rFonts w:ascii="Times New Roman" w:hAnsi="Times New Roman" w:cs="Times New Roman"/>
          <w:sz w:val="28"/>
        </w:rPr>
        <w:t>учебных</w:t>
      </w:r>
      <w:proofErr w:type="gramEnd"/>
      <w:r w:rsidRPr="00F3550B">
        <w:rPr>
          <w:rFonts w:ascii="Times New Roman" w:hAnsi="Times New Roman" w:cs="Times New Roman"/>
          <w:sz w:val="28"/>
        </w:rPr>
        <w:t xml:space="preserve"> часа в год. </w:t>
      </w:r>
    </w:p>
    <w:sectPr w:rsidR="00B76C5D" w:rsidRPr="00F3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42"/>
    <w:rsid w:val="0049172F"/>
    <w:rsid w:val="00676E24"/>
    <w:rsid w:val="00732BBD"/>
    <w:rsid w:val="00750912"/>
    <w:rsid w:val="00871A51"/>
    <w:rsid w:val="00B76C5D"/>
    <w:rsid w:val="00C22A93"/>
    <w:rsid w:val="00E46142"/>
    <w:rsid w:val="00F3550B"/>
    <w:rsid w:val="00FB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1</cp:lastModifiedBy>
  <cp:revision>9</cp:revision>
  <dcterms:created xsi:type="dcterms:W3CDTF">2024-10-07T07:26:00Z</dcterms:created>
  <dcterms:modified xsi:type="dcterms:W3CDTF">2024-10-10T12:37:00Z</dcterms:modified>
</cp:coreProperties>
</file>