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D4" w:rsidRDefault="00BF1CD4" w:rsidP="00BF1CD4">
      <w:pPr>
        <w:spacing w:after="0"/>
        <w:ind w:firstLine="52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Аннотация </w:t>
      </w:r>
      <w:r w:rsidR="009B098D">
        <w:rPr>
          <w:rFonts w:ascii="Times New Roman" w:hAnsi="Times New Roman" w:cs="Times New Roman"/>
          <w:b/>
          <w:sz w:val="28"/>
          <w:szCs w:val="24"/>
        </w:rPr>
        <w:t>к рабочей программе дополнительного образования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04574" w:rsidRPr="009B098D" w:rsidRDefault="00104574" w:rsidP="00104574">
      <w:pPr>
        <w:tabs>
          <w:tab w:val="left" w:pos="42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B098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«Творческая мастерская»</w:t>
      </w:r>
    </w:p>
    <w:p w:rsidR="00EC2DA3" w:rsidRDefault="00FD4AA6" w:rsidP="00EC2DA3">
      <w:pPr>
        <w:tabs>
          <w:tab w:val="left" w:pos="42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рабочая программа </w:t>
      </w:r>
      <w:r w:rsidR="00EC2D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дополнительного образования </w:t>
      </w:r>
      <w:r w:rsidR="00EC2DA3" w:rsidRPr="001045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«Творческая мастерская»</w:t>
      </w:r>
    </w:p>
    <w:p w:rsidR="00FD4AA6" w:rsidRPr="00E43F63" w:rsidRDefault="00EC2DA3" w:rsidP="00104574">
      <w:pPr>
        <w:tabs>
          <w:tab w:val="left" w:pos="426"/>
        </w:tabs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0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художественного направления </w:t>
      </w:r>
      <w:proofErr w:type="gramStart"/>
      <w:r w:rsidR="00FD4AA6"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</w:t>
      </w:r>
      <w:proofErr w:type="gramEnd"/>
      <w:r w:rsidR="00FD4AA6"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требованиями Федерального государственного образовательного стандар</w:t>
      </w:r>
      <w:r w:rsidR="009B098D">
        <w:rPr>
          <w:rFonts w:ascii="Times New Roman" w:eastAsia="Times New Roman" w:hAnsi="Times New Roman" w:cs="Times New Roman"/>
          <w:color w:val="000000"/>
          <w:sz w:val="24"/>
          <w:szCs w:val="24"/>
        </w:rPr>
        <w:t>та основного общего образования.</w:t>
      </w:r>
    </w:p>
    <w:p w:rsidR="00FD4AA6" w:rsidRPr="00E43F63" w:rsidRDefault="00FD4AA6" w:rsidP="00FD4AA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Основная идея данной программы заключается в создании в детском коллективе комфортной атмосферы, пробуждающей интерес учащихся к самореализации, проявлению и развитию своих способностей, индивидуальному и коллективному творчеству, овладению умениями и навыками самопознания, саморазвития, самовоспитания, самосовершенствования.</w:t>
      </w:r>
    </w:p>
    <w:p w:rsidR="00FD4AA6" w:rsidRPr="00E43F63" w:rsidRDefault="00FD4AA6" w:rsidP="00FD4AA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программы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: в наш век новых технологий развиваются и прикладные технологии по декоративн</w:t>
      </w:r>
      <w:proofErr w:type="gramStart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прикладному искусству. Большое количество прикладных техник, мастер – классов, </w:t>
      </w:r>
      <w:proofErr w:type="spellStart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видеоуроков</w:t>
      </w:r>
      <w:proofErr w:type="spellEnd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интернете дают возможность осваивать современные технологии и доступно обучать детей </w:t>
      </w:r>
      <w:proofErr w:type="gramStart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востребованному.</w:t>
      </w:r>
    </w:p>
    <w:p w:rsidR="00FD4AA6" w:rsidRPr="00E43F63" w:rsidRDefault="00FD4AA6" w:rsidP="00FD4AA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Новизна программы: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включены новейшие технологии, которые не входят в программный материал учащихся, при реализации программы формируются </w:t>
      </w:r>
      <w:proofErr w:type="gramStart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ИКТ-компетенции</w:t>
      </w:r>
      <w:proofErr w:type="gramEnd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как приоритетным направлением являются мастер-классы в интернете, расширение межнационального опыта в области прикладного творчества.</w:t>
      </w:r>
    </w:p>
    <w:p w:rsidR="00FD4AA6" w:rsidRPr="00E43F63" w:rsidRDefault="00FD4AA6" w:rsidP="00FD4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43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 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к ручному творчеству,  вовлечение детей  в активную творческую деятельность, формирование  навыков и умений работы с материалами различного происхождения.</w:t>
      </w:r>
    </w:p>
    <w:p w:rsidR="00FD4AA6" w:rsidRPr="00E43F63" w:rsidRDefault="00FD4AA6" w:rsidP="00FD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43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D4AA6" w:rsidRPr="00E43F63" w:rsidRDefault="00FD4AA6" w:rsidP="00FD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-научить детей основным техникам изготовления поделок;</w:t>
      </w:r>
    </w:p>
    <w:p w:rsidR="00FD4AA6" w:rsidRPr="00E43F63" w:rsidRDefault="00FD4AA6" w:rsidP="00FD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-развить у детей внимание к их творческим способностям и закрепить его в процессе индивидуальной и коллективной творческой деятельности;</w:t>
      </w:r>
    </w:p>
    <w:p w:rsidR="00FD4AA6" w:rsidRPr="00E43F63" w:rsidRDefault="00FD4AA6" w:rsidP="00FD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-воспитывать трудолюбие, бережное отношение к окружающим, самостоятельность и аккуратность;</w:t>
      </w:r>
    </w:p>
    <w:p w:rsidR="00FD4AA6" w:rsidRPr="00E43F63" w:rsidRDefault="00FD4AA6" w:rsidP="00FD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-привить интерес к народному искусству;</w:t>
      </w:r>
    </w:p>
    <w:p w:rsidR="00FD4AA6" w:rsidRPr="00E43F63" w:rsidRDefault="00FD4AA6" w:rsidP="00FD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-обучить детей специфике технологии изготовления поделок с учетом возможностей материалов;</w:t>
      </w:r>
    </w:p>
    <w:p w:rsidR="00FD4AA6" w:rsidRPr="00E43F63" w:rsidRDefault="00FD4AA6" w:rsidP="00FD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-организовать участие детей в выставках, конкурсах, фестивалях детского творчества.</w:t>
      </w:r>
    </w:p>
    <w:p w:rsidR="00475282" w:rsidRPr="00475282" w:rsidRDefault="00475282" w:rsidP="0047528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282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910E82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Pr="00475282">
        <w:rPr>
          <w:rFonts w:ascii="Times New Roman" w:hAnsi="Times New Roman" w:cs="Times New Roman"/>
          <w:b/>
          <w:sz w:val="24"/>
          <w:szCs w:val="24"/>
        </w:rPr>
        <w:t>в учебном плане.</w:t>
      </w:r>
    </w:p>
    <w:p w:rsidR="00475282" w:rsidRPr="00A80C42" w:rsidRDefault="00475282" w:rsidP="004752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B3356">
        <w:rPr>
          <w:rFonts w:ascii="Times New Roman" w:hAnsi="Times New Roman" w:cs="Times New Roman"/>
          <w:sz w:val="24"/>
          <w:szCs w:val="24"/>
        </w:rPr>
        <w:t>По учебному плану школы на программу дополнительного образования «</w:t>
      </w:r>
      <w:r w:rsidR="00186DE3" w:rsidRPr="001045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Творческая мастерская</w:t>
      </w:r>
      <w:r w:rsidRPr="005B3356">
        <w:rPr>
          <w:rFonts w:ascii="Times New Roman" w:hAnsi="Times New Roman" w:cs="Times New Roman"/>
          <w:sz w:val="24"/>
          <w:szCs w:val="24"/>
        </w:rPr>
        <w:t xml:space="preserve">» отведено </w:t>
      </w:r>
      <w:r w:rsidRPr="00A80C42">
        <w:rPr>
          <w:rFonts w:ascii="Times New Roman" w:hAnsi="Times New Roman" w:cs="Times New Roman"/>
          <w:sz w:val="24"/>
          <w:szCs w:val="24"/>
        </w:rPr>
        <w:t xml:space="preserve">4,5 часов в неделю, 157,5  часов в год. </w:t>
      </w:r>
    </w:p>
    <w:p w:rsidR="00475282" w:rsidRDefault="00475282" w:rsidP="00FD4A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4AA6" w:rsidRPr="00E43F63" w:rsidRDefault="00FD4AA6" w:rsidP="00FD4AA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освоения курса внеурочной деятельности</w:t>
      </w:r>
    </w:p>
    <w:p w:rsidR="00FD4AA6" w:rsidRPr="00E43F63" w:rsidRDefault="00FD4AA6" w:rsidP="00FD4AA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Творческая мастерская</w:t>
      </w:r>
      <w:r w:rsidRPr="00E43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D4AA6" w:rsidRPr="00E43F63" w:rsidRDefault="00FD4AA6" w:rsidP="00FD4AA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прохождении курса внеурочной деятельности «</w:t>
      </w:r>
      <w:r w:rsidRPr="00FB0E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Творческая мастерская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 в основной школе обеспечивается достижение личностных, </w:t>
      </w:r>
      <w:proofErr w:type="spellStart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результатов.</w:t>
      </w:r>
    </w:p>
    <w:p w:rsidR="00FD4AA6" w:rsidRPr="00E43F63" w:rsidRDefault="00FD4AA6" w:rsidP="00FD4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</w:t>
      </w:r>
    </w:p>
    <w:p w:rsidR="00FD4AA6" w:rsidRPr="00E43F63" w:rsidRDefault="00FD4AA6" w:rsidP="00FD4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FD4AA6" w:rsidRPr="00E43F63" w:rsidRDefault="00FD4AA6" w:rsidP="00FD4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FD4AA6" w:rsidRPr="00E43F63" w:rsidRDefault="00FD4AA6" w:rsidP="00FD4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Arial" w:eastAsia="Times New Roman" w:hAnsi="Arial" w:cs="Arial"/>
          <w:color w:val="000000"/>
          <w:sz w:val="21"/>
          <w:szCs w:val="21"/>
        </w:rPr>
        <w:lastRenderedPageBreak/>
        <w:t>• 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FD4AA6" w:rsidRPr="00E43F63" w:rsidRDefault="00FD4AA6" w:rsidP="00FD4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</w:t>
      </w:r>
    </w:p>
    <w:p w:rsidR="00FD4AA6" w:rsidRPr="00E43F63" w:rsidRDefault="00FD4AA6" w:rsidP="00FD4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E43F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E43F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результаты</w:t>
      </w:r>
    </w:p>
    <w:p w:rsidR="00FD4AA6" w:rsidRPr="00E43F63" w:rsidRDefault="00FD4AA6" w:rsidP="00FD4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FD4AA6" w:rsidRPr="00E43F63" w:rsidRDefault="00FD4AA6" w:rsidP="00FD4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FD4AA6" w:rsidRPr="00E43F63" w:rsidRDefault="00FD4AA6" w:rsidP="00FD4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FD4AA6" w:rsidRPr="00E43F63" w:rsidRDefault="00FD4AA6" w:rsidP="00FD4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FD4AA6" w:rsidRPr="00E43F63" w:rsidRDefault="00FD4AA6" w:rsidP="00FD4A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FB0E46">
        <w:rPr>
          <w:rFonts w:ascii="Times New Roman" w:eastAsia="Times New Roman" w:hAnsi="Times New Roman"/>
          <w:sz w:val="24"/>
          <w:szCs w:val="24"/>
          <w:u w:val="single"/>
        </w:rPr>
        <w:t>Регулятивные универсальные учебные действия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t>• умение принимать и сохранять учебно-творческую задачу;  учитывать выделенные в пособиях этапы работы; планировать свои действия; адекватно воспринимать оценку учителя; самостоятельно находить варианты решения творческой задачи.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t xml:space="preserve">• умение ориентироваться в многообразии проявлений образного языка современного декоративно-прикладного искусства; умение отмечать смелые образные решения в разных видах декоративного творчества; 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t>•формирование понимания красоты современными мастерами декоративно-прикладного искусства; умения видеть жизнь произведений во взаимодействии с архитектурно-пространственной средой;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t>• умение оценивать свой творческий результат, свои творческие возможности в соотнесении с другими участниками художественной деятельности.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FB0E46">
        <w:rPr>
          <w:rFonts w:ascii="Times New Roman" w:eastAsia="Times New Roman" w:hAnsi="Times New Roman"/>
          <w:sz w:val="24"/>
          <w:szCs w:val="24"/>
          <w:u w:val="single"/>
        </w:rPr>
        <w:t>Коммуникативные универсальные учебные действия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t>• формирование коммуникативных навыков в процессе сотрудничества с учителем и сверстниками при выполнении коллективных работ, организации итоговой выставки детского творчества;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t>• умение организовывать учебное сотрудничество и совместную деятельность с учителем и сверстниками; умение работать индивидуально и в коллективе, находить общее решение на основе согласования позиций, отражающих индивидуальные интересы учащихся;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t>• умение учитывать разные мнения, стремиться к координации при выполнении коллективных работ; допускать существование различных точек зрения и различных вариантов выполнения поставленной творческой задачи;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t>• умение формулировать собственное мнение и позицию; договариваться, приходить к общему решению; соблюдать корректность в высказываниях; задавать вопросы по существу; использовать речь для регуляции своего действия; контролировать действия партнера;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lastRenderedPageBreak/>
        <w:t>• умение осуществлять взаимный контроль и оказывать партнерам в сотрудничестве необходимую взаимопомощь; 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FB0E46">
        <w:rPr>
          <w:rFonts w:ascii="Times New Roman" w:eastAsia="Times New Roman" w:hAnsi="Times New Roman"/>
          <w:sz w:val="24"/>
          <w:szCs w:val="24"/>
          <w:u w:val="single"/>
        </w:rPr>
        <w:t>Познавательные универсальные учебные действия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t xml:space="preserve">• умение 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</w:t>
      </w:r>
      <w:proofErr w:type="spellStart"/>
      <w:r w:rsidRPr="00FB0E46">
        <w:rPr>
          <w:rFonts w:ascii="Times New Roman" w:eastAsia="Times New Roman" w:hAnsi="Times New Roman"/>
          <w:sz w:val="24"/>
          <w:szCs w:val="24"/>
        </w:rPr>
        <w:t>т.ч</w:t>
      </w:r>
      <w:proofErr w:type="spellEnd"/>
      <w:r w:rsidRPr="00FB0E46">
        <w:rPr>
          <w:rFonts w:ascii="Times New Roman" w:eastAsia="Times New Roman" w:hAnsi="Times New Roman"/>
          <w:sz w:val="24"/>
          <w:szCs w:val="24"/>
        </w:rPr>
        <w:t>. контролируемом пространстве Интернет;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t>• использовать знаки, символы, модели, схемы для решения познавательных и творческих задач и представления их результатов;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t>• проводить наблюдения и эксперименты, высказывать суждения, делать умозаключения и выводы;</w:t>
      </w:r>
    </w:p>
    <w:p w:rsidR="00FD4AA6" w:rsidRPr="00FB0E46" w:rsidRDefault="00FD4AA6" w:rsidP="00FD4A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0E46">
        <w:rPr>
          <w:rFonts w:ascii="Times New Roman" w:eastAsia="Times New Roman" w:hAnsi="Times New Roman"/>
          <w:sz w:val="24"/>
          <w:szCs w:val="24"/>
        </w:rPr>
        <w:t>•использовать методы и приёмы художественно-творческой деятельности в основном учебном процессе и повседневной жизни.</w:t>
      </w:r>
    </w:p>
    <w:p w:rsidR="00FD4AA6" w:rsidRPr="00E43F63" w:rsidRDefault="00FD4AA6" w:rsidP="00FD4AA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D4AA6" w:rsidRPr="00E43F63" w:rsidRDefault="00FD4AA6" w:rsidP="00FD4AA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Предполагаемая результативность курса</w:t>
      </w:r>
    </w:p>
    <w:p w:rsidR="009C5E46" w:rsidRDefault="00FD4AA6" w:rsidP="00FD4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прохождения программного материала обучающиеся должны</w:t>
      </w:r>
    </w:p>
    <w:p w:rsidR="00FD4AA6" w:rsidRPr="00E43F63" w:rsidRDefault="00FD4AA6" w:rsidP="00FD4AA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724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4AA6" w:rsidRPr="00E43F63" w:rsidRDefault="00FD4AA6" w:rsidP="00FD4AA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Историю и приемы изготовления изделий по некоторым технологиям в рамках программы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Вязание крючком,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Декупаж</w:t>
      </w:r>
      <w:proofErr w:type="spellEnd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Лоскутная пластика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Канзаши</w:t>
      </w:r>
      <w:proofErr w:type="spellEnd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, и пр.)</w:t>
      </w:r>
    </w:p>
    <w:p w:rsidR="00BF1CD4" w:rsidRPr="003001F9" w:rsidRDefault="003001F9" w:rsidP="00BF1CD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1"/>
        </w:rPr>
      </w:pPr>
      <w:r w:rsidRPr="003001F9">
        <w:rPr>
          <w:rFonts w:ascii="Times New Roman" w:eastAsia="Times New Roman" w:hAnsi="Times New Roman" w:cs="Times New Roman"/>
          <w:i/>
          <w:color w:val="000000"/>
          <w:sz w:val="24"/>
          <w:szCs w:val="21"/>
        </w:rPr>
        <w:t>Н</w:t>
      </w:r>
      <w:r w:rsidR="00BF1CD4" w:rsidRPr="003001F9">
        <w:rPr>
          <w:rFonts w:ascii="Times New Roman" w:eastAsia="Times New Roman" w:hAnsi="Times New Roman" w:cs="Times New Roman"/>
          <w:i/>
          <w:color w:val="000000"/>
          <w:sz w:val="24"/>
          <w:szCs w:val="21"/>
        </w:rPr>
        <w:t>аучатся</w:t>
      </w:r>
      <w:r w:rsidRPr="003001F9">
        <w:rPr>
          <w:rFonts w:ascii="Times New Roman" w:eastAsia="Times New Roman" w:hAnsi="Times New Roman" w:cs="Times New Roman"/>
          <w:i/>
          <w:color w:val="000000"/>
          <w:sz w:val="24"/>
          <w:szCs w:val="21"/>
        </w:rPr>
        <w:t>:</w:t>
      </w:r>
    </w:p>
    <w:p w:rsidR="00FD4AA6" w:rsidRPr="00B47EC5" w:rsidRDefault="00FD4AA6" w:rsidP="00FD4A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природными материалами, бумагой.</w:t>
      </w:r>
    </w:p>
    <w:p w:rsidR="00FD4AA6" w:rsidRPr="00FB0E46" w:rsidRDefault="00FD4AA6" w:rsidP="00FD4AA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Работать в технике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Декупаж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FD4AA6" w:rsidRPr="00E43F63" w:rsidRDefault="00FD4AA6" w:rsidP="00FD4A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технике «Вышивка крестом»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D4AA6" w:rsidRPr="00E43F63" w:rsidRDefault="00FD4AA6" w:rsidP="00FD4A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в технике «Вязание крючком» (уметь вязать цепочку из воздушных петель, столбики без </w:t>
      </w:r>
      <w:proofErr w:type="spellStart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накида</w:t>
      </w:r>
      <w:proofErr w:type="spellEnd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1 </w:t>
      </w:r>
      <w:proofErr w:type="spellStart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накидом</w:t>
      </w:r>
      <w:proofErr w:type="spellEnd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, прямое и круглое полотно);</w:t>
      </w:r>
    </w:p>
    <w:p w:rsidR="00FD4AA6" w:rsidRPr="00E43F63" w:rsidRDefault="00FD4AA6" w:rsidP="00FD4A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технике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Канзаши</w:t>
      </w:r>
      <w:proofErr w:type="spellEnd"/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D4AA6" w:rsidRPr="00E43F63" w:rsidRDefault="00FD4AA6" w:rsidP="00FD4A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технике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Лоскутная пластика</w:t>
      </w: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D4AA6" w:rsidRPr="009C5E46" w:rsidRDefault="00FD4AA6" w:rsidP="00FD4AA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43F63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Изготавливать сувениры и поделки из бросового материала.</w:t>
      </w:r>
    </w:p>
    <w:p w:rsidR="009C5E46" w:rsidRDefault="009C5E46" w:rsidP="009C5E46">
      <w:pPr>
        <w:tabs>
          <w:tab w:val="left" w:pos="28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E46">
        <w:rPr>
          <w:rFonts w:ascii="Times New Roman" w:hAnsi="Times New Roman" w:cs="Times New Roman"/>
          <w:sz w:val="24"/>
          <w:szCs w:val="24"/>
        </w:rPr>
        <w:t xml:space="preserve">Обучающиеся  должны приобрести </w:t>
      </w:r>
    </w:p>
    <w:p w:rsidR="003001F9" w:rsidRPr="003001F9" w:rsidRDefault="003001F9" w:rsidP="003001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001F9">
        <w:rPr>
          <w:rFonts w:ascii="Times New Roman" w:hAnsi="Times New Roman" w:cs="Times New Roman"/>
          <w:i/>
          <w:sz w:val="24"/>
          <w:szCs w:val="24"/>
        </w:rPr>
        <w:t>Получат возможность научиться:</w:t>
      </w:r>
      <w:r w:rsidRPr="00300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001F9" w:rsidRPr="003001F9" w:rsidRDefault="003001F9" w:rsidP="003001F9">
      <w:pPr>
        <w:pStyle w:val="a5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001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различными материалами и инструментами. Технику безопасности при работе с данными инструментами.</w:t>
      </w:r>
    </w:p>
    <w:p w:rsidR="009C5E46" w:rsidRDefault="009C5E46" w:rsidP="009C5E46">
      <w:pPr>
        <w:pStyle w:val="a5"/>
        <w:numPr>
          <w:ilvl w:val="0"/>
          <w:numId w:val="3"/>
        </w:numPr>
        <w:tabs>
          <w:tab w:val="left" w:pos="28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C5E46">
        <w:rPr>
          <w:rFonts w:ascii="Times New Roman" w:hAnsi="Times New Roman" w:cs="Times New Roman"/>
          <w:sz w:val="24"/>
          <w:szCs w:val="24"/>
        </w:rPr>
        <w:t>рактических  приёмов художественной обработки бумаги;</w:t>
      </w:r>
    </w:p>
    <w:p w:rsidR="009C5E46" w:rsidRDefault="009C5E46" w:rsidP="009C5E46">
      <w:pPr>
        <w:pStyle w:val="a5"/>
        <w:numPr>
          <w:ilvl w:val="0"/>
          <w:numId w:val="3"/>
        </w:numPr>
        <w:tabs>
          <w:tab w:val="left" w:pos="28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C5E46">
        <w:rPr>
          <w:rFonts w:ascii="Times New Roman" w:hAnsi="Times New Roman" w:cs="Times New Roman"/>
          <w:sz w:val="24"/>
          <w:szCs w:val="24"/>
        </w:rPr>
        <w:t>ланирования и выполнения индивидуальных и коллективных творческих работ;</w:t>
      </w:r>
    </w:p>
    <w:p w:rsidR="009C5E46" w:rsidRPr="009C5E46" w:rsidRDefault="009C5E46" w:rsidP="009C5E46">
      <w:pPr>
        <w:pStyle w:val="a5"/>
        <w:numPr>
          <w:ilvl w:val="0"/>
          <w:numId w:val="3"/>
        </w:numPr>
        <w:tabs>
          <w:tab w:val="left" w:pos="28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C5E46">
        <w:rPr>
          <w:rFonts w:ascii="Times New Roman" w:hAnsi="Times New Roman" w:cs="Times New Roman"/>
          <w:sz w:val="24"/>
          <w:szCs w:val="24"/>
        </w:rPr>
        <w:t>ультуры труда: аккуратность, бережливость, экономное использование рабочих материалов.</w:t>
      </w:r>
    </w:p>
    <w:p w:rsidR="00FD4AA6" w:rsidRDefault="00FD4AA6" w:rsidP="00FD4A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B77A5" w:rsidRPr="003001F9" w:rsidRDefault="00AB77A5" w:rsidP="00104574">
      <w:pPr>
        <w:rPr>
          <w:rFonts w:ascii="Times New Roman" w:hAnsi="Times New Roman" w:cs="Times New Roman"/>
          <w:b/>
          <w:sz w:val="24"/>
          <w:szCs w:val="28"/>
        </w:rPr>
      </w:pPr>
      <w:r w:rsidRPr="003001F9">
        <w:rPr>
          <w:rFonts w:ascii="Times New Roman" w:hAnsi="Times New Roman" w:cs="Times New Roman"/>
          <w:b/>
          <w:sz w:val="24"/>
          <w:szCs w:val="28"/>
        </w:rPr>
        <w:t>Список литературы</w:t>
      </w:r>
    </w:p>
    <w:p w:rsidR="003001F9" w:rsidRDefault="00AB77A5" w:rsidP="00AB77A5">
      <w:pPr>
        <w:pStyle w:val="a6"/>
        <w:spacing w:line="240" w:lineRule="auto"/>
        <w:rPr>
          <w:color w:val="auto"/>
          <w:sz w:val="24"/>
          <w:szCs w:val="28"/>
        </w:rPr>
      </w:pPr>
      <w:r w:rsidRPr="003001F9">
        <w:rPr>
          <w:color w:val="auto"/>
          <w:sz w:val="24"/>
          <w:szCs w:val="28"/>
        </w:rPr>
        <w:t>1</w:t>
      </w:r>
      <w:r w:rsidR="00755D42" w:rsidRPr="003001F9">
        <w:rPr>
          <w:color w:val="auto"/>
          <w:sz w:val="24"/>
          <w:szCs w:val="28"/>
        </w:rPr>
        <w:t>.</w:t>
      </w:r>
      <w:r w:rsidRPr="003001F9">
        <w:rPr>
          <w:color w:val="auto"/>
          <w:sz w:val="24"/>
          <w:szCs w:val="28"/>
        </w:rPr>
        <w:t>Цукарь А.Я. Уроки развития вооб</w:t>
      </w:r>
      <w:r w:rsidR="003001F9">
        <w:rPr>
          <w:color w:val="auto"/>
          <w:sz w:val="24"/>
          <w:szCs w:val="28"/>
        </w:rPr>
        <w:t xml:space="preserve">ражения. – Новосибирск: </w:t>
      </w:r>
      <w:proofErr w:type="spellStart"/>
      <w:r w:rsidR="003001F9">
        <w:rPr>
          <w:color w:val="auto"/>
          <w:sz w:val="24"/>
          <w:szCs w:val="28"/>
        </w:rPr>
        <w:t>РИФплюс</w:t>
      </w:r>
      <w:proofErr w:type="spellEnd"/>
    </w:p>
    <w:p w:rsidR="00AB77A5" w:rsidRPr="003001F9" w:rsidRDefault="003001F9" w:rsidP="00AB77A5">
      <w:pPr>
        <w:pStyle w:val="a6"/>
        <w:spacing w:line="240" w:lineRule="auto"/>
        <w:rPr>
          <w:color w:val="auto"/>
          <w:sz w:val="24"/>
          <w:szCs w:val="28"/>
        </w:rPr>
      </w:pPr>
      <w:r w:rsidRPr="003001F9">
        <w:rPr>
          <w:color w:val="auto"/>
          <w:spacing w:val="15"/>
          <w:sz w:val="24"/>
          <w:szCs w:val="28"/>
        </w:rPr>
        <w:t xml:space="preserve"> </w:t>
      </w:r>
      <w:r w:rsidR="00755D42" w:rsidRPr="003001F9">
        <w:rPr>
          <w:color w:val="auto"/>
          <w:spacing w:val="15"/>
          <w:sz w:val="24"/>
          <w:szCs w:val="28"/>
        </w:rPr>
        <w:t>2.</w:t>
      </w:r>
      <w:r w:rsidR="00AB77A5" w:rsidRPr="003001F9">
        <w:rPr>
          <w:color w:val="auto"/>
          <w:spacing w:val="15"/>
          <w:sz w:val="24"/>
          <w:szCs w:val="28"/>
        </w:rPr>
        <w:t>Амоков В.Б. Искусство аппли</w:t>
      </w:r>
      <w:r w:rsidR="00AB77A5" w:rsidRPr="003001F9">
        <w:rPr>
          <w:color w:val="auto"/>
          <w:sz w:val="24"/>
          <w:szCs w:val="28"/>
        </w:rPr>
        <w:t xml:space="preserve">кации. — М.: </w:t>
      </w:r>
      <w:r>
        <w:rPr>
          <w:color w:val="auto"/>
          <w:sz w:val="24"/>
          <w:szCs w:val="28"/>
        </w:rPr>
        <w:t>Школьная пресса</w:t>
      </w:r>
      <w:r w:rsidR="00AB77A5" w:rsidRPr="003001F9">
        <w:rPr>
          <w:color w:val="auto"/>
          <w:sz w:val="24"/>
          <w:szCs w:val="28"/>
        </w:rPr>
        <w:t xml:space="preserve"> </w:t>
      </w:r>
    </w:p>
    <w:p w:rsidR="00AB77A5" w:rsidRPr="003001F9" w:rsidRDefault="00AB77A5" w:rsidP="00AB77A5">
      <w:pPr>
        <w:pStyle w:val="a6"/>
        <w:spacing w:line="240" w:lineRule="auto"/>
        <w:rPr>
          <w:color w:val="auto"/>
          <w:sz w:val="24"/>
          <w:szCs w:val="28"/>
        </w:rPr>
      </w:pPr>
      <w:r w:rsidRPr="003001F9">
        <w:rPr>
          <w:color w:val="auto"/>
          <w:sz w:val="24"/>
          <w:szCs w:val="28"/>
        </w:rPr>
        <w:t>3.</w:t>
      </w:r>
      <w:r w:rsidRPr="003001F9">
        <w:rPr>
          <w:color w:val="auto"/>
          <w:sz w:val="24"/>
          <w:szCs w:val="28"/>
        </w:rPr>
        <w:tab/>
        <w:t xml:space="preserve"> Выгонов В.В. Изделия из бу</w:t>
      </w:r>
      <w:r w:rsidR="003001F9">
        <w:rPr>
          <w:color w:val="auto"/>
          <w:sz w:val="24"/>
          <w:szCs w:val="28"/>
        </w:rPr>
        <w:t>маги. — М.: Издательский дом МС</w:t>
      </w:r>
      <w:r w:rsidRPr="003001F9">
        <w:rPr>
          <w:color w:val="auto"/>
          <w:sz w:val="24"/>
          <w:szCs w:val="28"/>
        </w:rPr>
        <w:t>.</w:t>
      </w:r>
    </w:p>
    <w:p w:rsidR="00AB77A5" w:rsidRPr="003001F9" w:rsidRDefault="00AB77A5" w:rsidP="00755D42">
      <w:pPr>
        <w:pStyle w:val="a6"/>
        <w:spacing w:line="240" w:lineRule="auto"/>
        <w:rPr>
          <w:color w:val="auto"/>
          <w:sz w:val="24"/>
          <w:szCs w:val="28"/>
        </w:rPr>
      </w:pPr>
      <w:r w:rsidRPr="003001F9">
        <w:rPr>
          <w:color w:val="auto"/>
          <w:sz w:val="24"/>
          <w:szCs w:val="28"/>
        </w:rPr>
        <w:t>4.</w:t>
      </w:r>
      <w:r w:rsidRPr="003001F9">
        <w:rPr>
          <w:color w:val="auto"/>
          <w:sz w:val="24"/>
          <w:szCs w:val="28"/>
        </w:rPr>
        <w:tab/>
        <w:t>Долженко Г.И. 100 поделок из бумаги. — Ярославль: Академия развития.</w:t>
      </w:r>
    </w:p>
    <w:p w:rsidR="00AB77A5" w:rsidRPr="003001F9" w:rsidRDefault="00755D42" w:rsidP="00AB77A5">
      <w:pPr>
        <w:pStyle w:val="a6"/>
        <w:spacing w:line="240" w:lineRule="auto"/>
        <w:rPr>
          <w:color w:val="auto"/>
          <w:sz w:val="24"/>
          <w:szCs w:val="28"/>
        </w:rPr>
      </w:pPr>
      <w:r w:rsidRPr="003001F9">
        <w:rPr>
          <w:color w:val="auto"/>
          <w:sz w:val="24"/>
          <w:szCs w:val="28"/>
        </w:rPr>
        <w:t>5</w:t>
      </w:r>
      <w:r w:rsidR="00AB77A5" w:rsidRPr="003001F9">
        <w:rPr>
          <w:color w:val="auto"/>
          <w:sz w:val="24"/>
          <w:szCs w:val="28"/>
        </w:rPr>
        <w:t>.</w:t>
      </w:r>
      <w:r w:rsidR="00AB77A5" w:rsidRPr="003001F9">
        <w:rPr>
          <w:color w:val="auto"/>
          <w:sz w:val="24"/>
          <w:szCs w:val="28"/>
        </w:rPr>
        <w:tab/>
        <w:t xml:space="preserve"> Коллекция идей. Журнал для нескучной жизни. —</w:t>
      </w:r>
      <w:r w:rsidR="003001F9">
        <w:rPr>
          <w:color w:val="auto"/>
          <w:sz w:val="24"/>
          <w:szCs w:val="28"/>
        </w:rPr>
        <w:t xml:space="preserve"> М.: ЗАО «ИД КОН — Лига Пресс»</w:t>
      </w:r>
    </w:p>
    <w:p w:rsidR="00AB77A5" w:rsidRPr="003001F9" w:rsidRDefault="00755D42" w:rsidP="00AB77A5">
      <w:pPr>
        <w:pStyle w:val="a6"/>
        <w:spacing w:line="240" w:lineRule="auto"/>
        <w:rPr>
          <w:color w:val="auto"/>
          <w:sz w:val="24"/>
          <w:szCs w:val="28"/>
        </w:rPr>
      </w:pPr>
      <w:r w:rsidRPr="003001F9">
        <w:rPr>
          <w:color w:val="auto"/>
          <w:sz w:val="24"/>
          <w:szCs w:val="28"/>
        </w:rPr>
        <w:t>6</w:t>
      </w:r>
      <w:r w:rsidR="00AB77A5" w:rsidRPr="003001F9">
        <w:rPr>
          <w:color w:val="auto"/>
          <w:sz w:val="24"/>
          <w:szCs w:val="28"/>
        </w:rPr>
        <w:t>.</w:t>
      </w:r>
      <w:r w:rsidR="00AB77A5" w:rsidRPr="003001F9">
        <w:rPr>
          <w:color w:val="auto"/>
          <w:sz w:val="24"/>
          <w:szCs w:val="28"/>
        </w:rPr>
        <w:tab/>
        <w:t>Коллекция идей. Журнал для нескучной жизни. — М.: ЗАО «ЭДИПРЕСС-КОНЛИГА».</w:t>
      </w:r>
    </w:p>
    <w:p w:rsidR="00AB77A5" w:rsidRPr="003001F9" w:rsidRDefault="00755D42" w:rsidP="00AB77A5">
      <w:pPr>
        <w:pStyle w:val="a6"/>
        <w:spacing w:line="240" w:lineRule="auto"/>
        <w:rPr>
          <w:color w:val="auto"/>
          <w:sz w:val="24"/>
          <w:szCs w:val="28"/>
        </w:rPr>
      </w:pPr>
      <w:r w:rsidRPr="003001F9">
        <w:rPr>
          <w:color w:val="auto"/>
          <w:sz w:val="24"/>
          <w:szCs w:val="28"/>
        </w:rPr>
        <w:t>7</w:t>
      </w:r>
      <w:r w:rsidR="00AB77A5" w:rsidRPr="003001F9">
        <w:rPr>
          <w:color w:val="auto"/>
          <w:sz w:val="24"/>
          <w:szCs w:val="28"/>
        </w:rPr>
        <w:t>.</w:t>
      </w:r>
      <w:r w:rsidR="00AB77A5" w:rsidRPr="003001F9">
        <w:rPr>
          <w:color w:val="auto"/>
          <w:sz w:val="24"/>
          <w:szCs w:val="28"/>
        </w:rPr>
        <w:tab/>
        <w:t>Корнеева Г.М. Бумага. Играем, вырезаем, клеим</w:t>
      </w:r>
      <w:r w:rsidR="003001F9">
        <w:rPr>
          <w:color w:val="auto"/>
          <w:sz w:val="24"/>
          <w:szCs w:val="28"/>
        </w:rPr>
        <w:t>. — Санкт-Петербург: «Кристалл»</w:t>
      </w:r>
      <w:r w:rsidR="00AB77A5" w:rsidRPr="003001F9">
        <w:rPr>
          <w:color w:val="auto"/>
          <w:sz w:val="24"/>
          <w:szCs w:val="28"/>
        </w:rPr>
        <w:t>.</w:t>
      </w:r>
    </w:p>
    <w:p w:rsidR="00AB77A5" w:rsidRPr="003001F9" w:rsidRDefault="00755D42" w:rsidP="00AB77A5">
      <w:pPr>
        <w:pStyle w:val="a6"/>
        <w:spacing w:line="240" w:lineRule="auto"/>
        <w:rPr>
          <w:color w:val="auto"/>
          <w:sz w:val="24"/>
          <w:szCs w:val="28"/>
        </w:rPr>
      </w:pPr>
      <w:r w:rsidRPr="003001F9">
        <w:rPr>
          <w:color w:val="auto"/>
          <w:sz w:val="24"/>
          <w:szCs w:val="28"/>
        </w:rPr>
        <w:t>8</w:t>
      </w:r>
      <w:r w:rsidR="00AB77A5" w:rsidRPr="003001F9">
        <w:rPr>
          <w:color w:val="auto"/>
          <w:sz w:val="24"/>
          <w:szCs w:val="28"/>
        </w:rPr>
        <w:t>.</w:t>
      </w:r>
      <w:r w:rsidR="00AB77A5" w:rsidRPr="003001F9">
        <w:rPr>
          <w:color w:val="auto"/>
          <w:sz w:val="24"/>
          <w:szCs w:val="28"/>
        </w:rPr>
        <w:tab/>
        <w:t>Нагибина М.И. Из простой бумаги мастерим как маги. — Ярославль: «Академия развития</w:t>
      </w:r>
      <w:r w:rsidR="003001F9">
        <w:rPr>
          <w:color w:val="auto"/>
          <w:sz w:val="24"/>
          <w:szCs w:val="28"/>
        </w:rPr>
        <w:t>»</w:t>
      </w:r>
      <w:r w:rsidR="00AB77A5" w:rsidRPr="003001F9">
        <w:rPr>
          <w:color w:val="auto"/>
          <w:sz w:val="24"/>
          <w:szCs w:val="28"/>
        </w:rPr>
        <w:t>.</w:t>
      </w:r>
    </w:p>
    <w:p w:rsidR="00AB77A5" w:rsidRPr="003001F9" w:rsidRDefault="00755D42" w:rsidP="00AB77A5">
      <w:pPr>
        <w:pStyle w:val="a6"/>
        <w:spacing w:line="240" w:lineRule="auto"/>
        <w:rPr>
          <w:color w:val="auto"/>
          <w:sz w:val="24"/>
          <w:szCs w:val="28"/>
        </w:rPr>
      </w:pPr>
      <w:r w:rsidRPr="003001F9">
        <w:rPr>
          <w:color w:val="auto"/>
          <w:sz w:val="24"/>
          <w:szCs w:val="28"/>
        </w:rPr>
        <w:t>9</w:t>
      </w:r>
      <w:r w:rsidR="00AB77A5" w:rsidRPr="003001F9">
        <w:rPr>
          <w:color w:val="auto"/>
          <w:sz w:val="24"/>
          <w:szCs w:val="28"/>
        </w:rPr>
        <w:t>.</w:t>
      </w:r>
      <w:r w:rsidR="00AB77A5" w:rsidRPr="003001F9">
        <w:rPr>
          <w:color w:val="auto"/>
          <w:sz w:val="24"/>
          <w:szCs w:val="28"/>
        </w:rPr>
        <w:tab/>
        <w:t xml:space="preserve">Хелен </w:t>
      </w:r>
      <w:proofErr w:type="spellStart"/>
      <w:r w:rsidR="00AB77A5" w:rsidRPr="003001F9">
        <w:rPr>
          <w:color w:val="auto"/>
          <w:sz w:val="24"/>
          <w:szCs w:val="28"/>
        </w:rPr>
        <w:t>Блисс</w:t>
      </w:r>
      <w:proofErr w:type="gramStart"/>
      <w:r w:rsidR="00AB77A5" w:rsidRPr="003001F9">
        <w:rPr>
          <w:color w:val="auto"/>
          <w:sz w:val="24"/>
          <w:szCs w:val="28"/>
        </w:rPr>
        <w:t>.Т</w:t>
      </w:r>
      <w:proofErr w:type="gramEnd"/>
      <w:r w:rsidR="00AB77A5" w:rsidRPr="003001F9">
        <w:rPr>
          <w:color w:val="auto"/>
          <w:sz w:val="24"/>
          <w:szCs w:val="28"/>
        </w:rPr>
        <w:t>воя</w:t>
      </w:r>
      <w:proofErr w:type="spellEnd"/>
      <w:r w:rsidR="00AB77A5" w:rsidRPr="003001F9">
        <w:rPr>
          <w:color w:val="auto"/>
          <w:sz w:val="24"/>
          <w:szCs w:val="28"/>
        </w:rPr>
        <w:t xml:space="preserve"> мастерская. Бумага / Перевод: </w:t>
      </w:r>
      <w:proofErr w:type="spellStart"/>
      <w:r w:rsidR="00AB77A5" w:rsidRPr="003001F9">
        <w:rPr>
          <w:color w:val="auto"/>
          <w:sz w:val="24"/>
          <w:szCs w:val="28"/>
        </w:rPr>
        <w:t>Бриловой</w:t>
      </w:r>
      <w:proofErr w:type="spellEnd"/>
      <w:r w:rsidR="00AB77A5" w:rsidRPr="003001F9">
        <w:rPr>
          <w:color w:val="auto"/>
          <w:sz w:val="24"/>
          <w:szCs w:val="28"/>
        </w:rPr>
        <w:t xml:space="preserve"> Л.</w:t>
      </w:r>
      <w:r w:rsidR="003001F9">
        <w:rPr>
          <w:color w:val="auto"/>
          <w:sz w:val="24"/>
          <w:szCs w:val="28"/>
        </w:rPr>
        <w:t>Ю.  — Санкт-Петербург: «</w:t>
      </w:r>
      <w:proofErr w:type="spellStart"/>
      <w:r w:rsidR="003001F9">
        <w:rPr>
          <w:color w:val="auto"/>
          <w:sz w:val="24"/>
          <w:szCs w:val="28"/>
        </w:rPr>
        <w:t>Норинт</w:t>
      </w:r>
      <w:proofErr w:type="spellEnd"/>
      <w:r w:rsidR="003001F9">
        <w:rPr>
          <w:color w:val="auto"/>
          <w:sz w:val="24"/>
          <w:szCs w:val="28"/>
        </w:rPr>
        <w:t>»</w:t>
      </w:r>
      <w:r w:rsidR="00AB77A5" w:rsidRPr="003001F9">
        <w:rPr>
          <w:color w:val="auto"/>
          <w:sz w:val="24"/>
          <w:szCs w:val="28"/>
        </w:rPr>
        <w:t>.</w:t>
      </w:r>
    </w:p>
    <w:p w:rsidR="00755D42" w:rsidRPr="003001F9" w:rsidRDefault="00755D42" w:rsidP="00AB77A5">
      <w:pPr>
        <w:pStyle w:val="a6"/>
        <w:spacing w:line="240" w:lineRule="auto"/>
        <w:rPr>
          <w:color w:val="auto"/>
          <w:sz w:val="24"/>
          <w:szCs w:val="28"/>
        </w:rPr>
      </w:pPr>
    </w:p>
    <w:p w:rsidR="00AB77A5" w:rsidRPr="003001F9" w:rsidRDefault="00AB77A5" w:rsidP="00AB77A5">
      <w:pPr>
        <w:rPr>
          <w:rFonts w:ascii="Times New Roman" w:hAnsi="Times New Roman" w:cs="Times New Roman"/>
          <w:sz w:val="20"/>
        </w:rPr>
      </w:pPr>
    </w:p>
    <w:sectPr w:rsidR="00AB77A5" w:rsidRPr="003001F9" w:rsidSect="00104574">
      <w:pgSz w:w="11906" w:h="16838"/>
      <w:pgMar w:top="548" w:right="850" w:bottom="1134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67" w:rsidRDefault="003C1667" w:rsidP="00104574">
      <w:pPr>
        <w:spacing w:after="0" w:line="240" w:lineRule="auto"/>
      </w:pPr>
      <w:r>
        <w:separator/>
      </w:r>
    </w:p>
  </w:endnote>
  <w:endnote w:type="continuationSeparator" w:id="0">
    <w:p w:rsidR="003C1667" w:rsidRDefault="003C1667" w:rsidP="0010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67" w:rsidRDefault="003C1667" w:rsidP="00104574">
      <w:pPr>
        <w:spacing w:after="0" w:line="240" w:lineRule="auto"/>
      </w:pPr>
      <w:r>
        <w:separator/>
      </w:r>
    </w:p>
  </w:footnote>
  <w:footnote w:type="continuationSeparator" w:id="0">
    <w:p w:rsidR="003C1667" w:rsidRDefault="003C1667" w:rsidP="00104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4897"/>
    <w:multiLevelType w:val="multilevel"/>
    <w:tmpl w:val="3244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02DC7"/>
    <w:multiLevelType w:val="hybridMultilevel"/>
    <w:tmpl w:val="2758B86A"/>
    <w:lvl w:ilvl="0" w:tplc="307ED30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CE71FE1"/>
    <w:multiLevelType w:val="multilevel"/>
    <w:tmpl w:val="5C8C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4AA6"/>
    <w:rsid w:val="000467CA"/>
    <w:rsid w:val="000F47DD"/>
    <w:rsid w:val="00104574"/>
    <w:rsid w:val="00186DE3"/>
    <w:rsid w:val="001A70C4"/>
    <w:rsid w:val="00253791"/>
    <w:rsid w:val="0027326B"/>
    <w:rsid w:val="003001F9"/>
    <w:rsid w:val="003C1667"/>
    <w:rsid w:val="00472072"/>
    <w:rsid w:val="00475282"/>
    <w:rsid w:val="0052689F"/>
    <w:rsid w:val="00554790"/>
    <w:rsid w:val="0059732D"/>
    <w:rsid w:val="00661792"/>
    <w:rsid w:val="006C3F34"/>
    <w:rsid w:val="00715D89"/>
    <w:rsid w:val="007216E0"/>
    <w:rsid w:val="00755D42"/>
    <w:rsid w:val="007D77A3"/>
    <w:rsid w:val="00823A50"/>
    <w:rsid w:val="00896E2D"/>
    <w:rsid w:val="00910E82"/>
    <w:rsid w:val="00913056"/>
    <w:rsid w:val="00940F71"/>
    <w:rsid w:val="0099648F"/>
    <w:rsid w:val="009B098D"/>
    <w:rsid w:val="009C5E46"/>
    <w:rsid w:val="009F45C3"/>
    <w:rsid w:val="00A25FCE"/>
    <w:rsid w:val="00A62B8B"/>
    <w:rsid w:val="00AB52A4"/>
    <w:rsid w:val="00AB77A5"/>
    <w:rsid w:val="00AD7BDB"/>
    <w:rsid w:val="00B60EEF"/>
    <w:rsid w:val="00B64FDC"/>
    <w:rsid w:val="00BC1C52"/>
    <w:rsid w:val="00BF1CD4"/>
    <w:rsid w:val="00C14B70"/>
    <w:rsid w:val="00CD00FF"/>
    <w:rsid w:val="00DB5845"/>
    <w:rsid w:val="00DE0EE6"/>
    <w:rsid w:val="00E045D3"/>
    <w:rsid w:val="00EB42F8"/>
    <w:rsid w:val="00EB5AD9"/>
    <w:rsid w:val="00EC2DA3"/>
    <w:rsid w:val="00FC2C73"/>
    <w:rsid w:val="00FD4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rsid w:val="00FD4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D4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C5E46"/>
    <w:pPr>
      <w:ind w:left="720"/>
      <w:contextualSpacing/>
    </w:pPr>
  </w:style>
  <w:style w:type="paragraph" w:customStyle="1" w:styleId="a6">
    <w:name w:val="основной текст"/>
    <w:rsid w:val="00AB77A5"/>
    <w:pPr>
      <w:tabs>
        <w:tab w:val="left" w:pos="283"/>
        <w:tab w:val="left" w:pos="510"/>
      </w:tabs>
      <w:autoSpaceDE w:val="0"/>
      <w:autoSpaceDN w:val="0"/>
      <w:adjustRightInd w:val="0"/>
      <w:spacing w:after="0" w:line="244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45D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04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04574"/>
  </w:style>
  <w:style w:type="paragraph" w:styleId="ab">
    <w:name w:val="footer"/>
    <w:basedOn w:val="a"/>
    <w:link w:val="ac"/>
    <w:uiPriority w:val="99"/>
    <w:unhideWhenUsed/>
    <w:rsid w:val="00104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4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36</cp:revision>
  <cp:lastPrinted>2018-09-11T06:16:00Z</cp:lastPrinted>
  <dcterms:created xsi:type="dcterms:W3CDTF">2017-12-11T19:08:00Z</dcterms:created>
  <dcterms:modified xsi:type="dcterms:W3CDTF">2024-10-10T15:05:00Z</dcterms:modified>
</cp:coreProperties>
</file>