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CB" w:rsidRPr="00835ECB" w:rsidRDefault="00835ECB" w:rsidP="00835ECB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835ECB" w:rsidRPr="00835ECB" w:rsidRDefault="00835ECB" w:rsidP="00835ECB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F5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программе дополнительного </w:t>
      </w:r>
      <w:r w:rsidRPr="0083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Pr="00835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35ECB">
        <w:rPr>
          <w:rFonts w:ascii="Times New Roman" w:hAnsi="Times New Roman" w:cs="Times New Roman"/>
          <w:b/>
          <w:bCs/>
          <w:sz w:val="28"/>
          <w:szCs w:val="28"/>
        </w:rPr>
        <w:t>Робототехника</w:t>
      </w:r>
      <w:r w:rsidRPr="00835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35ECB" w:rsidRPr="00835ECB" w:rsidRDefault="00835ECB" w:rsidP="00835EC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5ECB" w:rsidRPr="00835ECB" w:rsidRDefault="00835ECB" w:rsidP="00835ECB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35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  <w:r w:rsidRPr="00835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27088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Робототехника</w:t>
      </w:r>
      <w:r w:rsidRPr="00835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835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:rsidR="00835ECB" w:rsidRPr="00835ECB" w:rsidRDefault="00835ECB" w:rsidP="00835E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3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Статус программы</w:t>
      </w:r>
      <w:r w:rsidRPr="00835E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835EC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программа является обще</w:t>
      </w:r>
      <w:r w:rsidR="003E6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развивающей. </w:t>
      </w:r>
      <w:r w:rsidRPr="00835ECB">
        <w:rPr>
          <w:rFonts w:ascii="Times New Roman" w:eastAsia="Calibri" w:hAnsi="Times New Roman" w:cs="Times New Roman"/>
          <w:sz w:val="28"/>
          <w:szCs w:val="28"/>
          <w:lang w:eastAsia="ru-RU"/>
        </w:rPr>
        <w:t>К освоению программы допускаются любые лица без предъявления требований к уровню образования.</w:t>
      </w:r>
    </w:p>
    <w:p w:rsidR="00835ECB" w:rsidRPr="00835ECB" w:rsidRDefault="00835ECB" w:rsidP="00835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Направленность: </w:t>
      </w:r>
      <w:r w:rsidRPr="00835E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</w:p>
    <w:p w:rsidR="00835ECB" w:rsidRPr="005D530A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rStyle w:val="21"/>
        </w:rPr>
        <w:t xml:space="preserve">       </w:t>
      </w:r>
      <w:r w:rsidRPr="00835ECB">
        <w:rPr>
          <w:rStyle w:val="21"/>
        </w:rPr>
        <w:t xml:space="preserve">Цель программы: </w:t>
      </w:r>
      <w:r w:rsidRPr="005B537A">
        <w:rPr>
          <w:sz w:val="28"/>
          <w:szCs w:val="28"/>
        </w:rPr>
        <w:t>Создание условий для мотивации, подготовки и профессиональной ориентации школьников для возможного продолжения учебы в ВУЗах и последующей работы на предприятиях по специальностям, связанным с робототехникой.</w:t>
      </w:r>
      <w:bookmarkStart w:id="0" w:name="bookmark10"/>
      <w:bookmarkStart w:id="1" w:name="bookmark9"/>
    </w:p>
    <w:p w:rsidR="00835ECB" w:rsidRPr="005B537A" w:rsidRDefault="0068350B" w:rsidP="00835ECB">
      <w:pPr>
        <w:pStyle w:val="20"/>
        <w:shd w:val="clear" w:color="auto" w:fill="auto"/>
        <w:tabs>
          <w:tab w:val="left" w:pos="412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835ECB" w:rsidRPr="005B537A">
        <w:rPr>
          <w:b/>
          <w:sz w:val="28"/>
          <w:szCs w:val="28"/>
        </w:rPr>
        <w:t>Задачи программы</w:t>
      </w:r>
      <w:bookmarkEnd w:id="0"/>
      <w:bookmarkEnd w:id="1"/>
      <w:r w:rsidR="00835ECB" w:rsidRPr="005B537A">
        <w:rPr>
          <w:b/>
          <w:sz w:val="28"/>
          <w:szCs w:val="28"/>
        </w:rPr>
        <w:t>:</w:t>
      </w:r>
    </w:p>
    <w:p w:rsidR="00835ECB" w:rsidRDefault="00835ECB" w:rsidP="00835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6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5ECB" w:rsidRPr="00282F56" w:rsidRDefault="00835ECB" w:rsidP="00835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F56">
        <w:rPr>
          <w:rFonts w:ascii="Times New Roman" w:hAnsi="Times New Roman" w:cs="Times New Roman"/>
          <w:b/>
          <w:sz w:val="28"/>
          <w:szCs w:val="28"/>
        </w:rPr>
        <w:t>-</w:t>
      </w:r>
      <w:r w:rsidRPr="00282F56">
        <w:rPr>
          <w:rFonts w:ascii="Times New Roman" w:hAnsi="Times New Roman" w:cs="Times New Roman"/>
          <w:sz w:val="28"/>
          <w:szCs w:val="28"/>
        </w:rPr>
        <w:t>Обучит</w:t>
      </w:r>
      <w:r>
        <w:rPr>
          <w:rFonts w:ascii="Times New Roman" w:hAnsi="Times New Roman" w:cs="Times New Roman"/>
          <w:sz w:val="28"/>
          <w:szCs w:val="28"/>
        </w:rPr>
        <w:t>ь комплексу</w:t>
      </w:r>
      <w:r w:rsidRPr="00282F56">
        <w:rPr>
          <w:rFonts w:ascii="Times New Roman" w:hAnsi="Times New Roman" w:cs="Times New Roman"/>
          <w:sz w:val="28"/>
          <w:szCs w:val="28"/>
        </w:rPr>
        <w:t xml:space="preserve"> базовых технологий, применяемых при создании роботов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ECB" w:rsidRPr="005B537A" w:rsidRDefault="003E6999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ECB">
        <w:rPr>
          <w:sz w:val="28"/>
          <w:szCs w:val="28"/>
        </w:rPr>
        <w:t>Способствовать использованию</w:t>
      </w:r>
      <w:r w:rsidR="00835ECB" w:rsidRPr="005B537A">
        <w:rPr>
          <w:sz w:val="28"/>
          <w:szCs w:val="28"/>
        </w:rPr>
        <w:t xml:space="preserve"> современных разработок по робото</w:t>
      </w:r>
      <w:r w:rsidR="00835ECB">
        <w:rPr>
          <w:sz w:val="28"/>
          <w:szCs w:val="28"/>
        </w:rPr>
        <w:t>технике в области образования,</w:t>
      </w:r>
      <w:r w:rsidR="00835ECB" w:rsidRPr="005B537A">
        <w:rPr>
          <w:sz w:val="28"/>
          <w:szCs w:val="28"/>
        </w:rPr>
        <w:t xml:space="preserve"> внеурочной деятельности учащихся</w:t>
      </w:r>
      <w:r w:rsidR="00835ECB">
        <w:rPr>
          <w:sz w:val="28"/>
          <w:szCs w:val="28"/>
        </w:rPr>
        <w:t>;</w:t>
      </w:r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повышения</w:t>
      </w:r>
      <w:r w:rsidRPr="005B537A">
        <w:rPr>
          <w:sz w:val="28"/>
          <w:szCs w:val="28"/>
        </w:rPr>
        <w:t xml:space="preserve"> мотивации учащихся к изобретательству и созданию собственных роботизированных систем</w:t>
      </w:r>
      <w:r>
        <w:rPr>
          <w:sz w:val="28"/>
          <w:szCs w:val="28"/>
        </w:rPr>
        <w:t>;</w:t>
      </w:r>
    </w:p>
    <w:p w:rsidR="00835ECB" w:rsidRPr="005B537A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возможность </w:t>
      </w:r>
      <w:r w:rsidRPr="005B537A">
        <w:rPr>
          <w:sz w:val="28"/>
          <w:szCs w:val="28"/>
        </w:rPr>
        <w:t>учащимися</w:t>
      </w:r>
      <w:r>
        <w:rPr>
          <w:sz w:val="28"/>
          <w:szCs w:val="28"/>
        </w:rPr>
        <w:t xml:space="preserve"> решать ряд</w:t>
      </w:r>
      <w:r w:rsidRPr="005B537A">
        <w:rPr>
          <w:sz w:val="28"/>
          <w:szCs w:val="28"/>
        </w:rPr>
        <w:t xml:space="preserve"> кибернетических задач, результатом каждой из которых будет</w:t>
      </w:r>
      <w:r>
        <w:rPr>
          <w:sz w:val="28"/>
          <w:szCs w:val="28"/>
        </w:rPr>
        <w:t xml:space="preserve"> </w:t>
      </w:r>
      <w:r w:rsidRPr="005B537A">
        <w:rPr>
          <w:sz w:val="28"/>
          <w:szCs w:val="28"/>
        </w:rPr>
        <w:t>работающий механизм или робот с автономным управлением</w:t>
      </w:r>
      <w:r>
        <w:rPr>
          <w:sz w:val="28"/>
          <w:szCs w:val="28"/>
        </w:rPr>
        <w:t>.</w:t>
      </w:r>
    </w:p>
    <w:p w:rsidR="00835ECB" w:rsidRPr="005B537A" w:rsidRDefault="00835ECB" w:rsidP="00835ECB">
      <w:pPr>
        <w:pStyle w:val="80"/>
        <w:shd w:val="clear" w:color="auto" w:fill="auto"/>
        <w:tabs>
          <w:tab w:val="left" w:pos="707"/>
        </w:tabs>
        <w:spacing w:before="0" w:line="240" w:lineRule="auto"/>
        <w:ind w:firstLine="0"/>
        <w:rPr>
          <w:sz w:val="28"/>
          <w:szCs w:val="28"/>
        </w:rPr>
      </w:pPr>
      <w:r w:rsidRPr="005B537A">
        <w:rPr>
          <w:sz w:val="28"/>
          <w:szCs w:val="28"/>
        </w:rPr>
        <w:t>Развивающие</w:t>
      </w:r>
      <w:r>
        <w:rPr>
          <w:sz w:val="28"/>
          <w:szCs w:val="28"/>
        </w:rPr>
        <w:t>:</w:t>
      </w:r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у учащихся проектного </w:t>
      </w:r>
      <w:r w:rsidRPr="005B537A">
        <w:rPr>
          <w:sz w:val="28"/>
          <w:szCs w:val="28"/>
        </w:rPr>
        <w:t>мышления, навыков конструирования, программирования и эффективного использования кибернетических систем</w:t>
      </w:r>
      <w:proofErr w:type="gramStart"/>
      <w:r w:rsidRPr="005B537A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</w:t>
      </w:r>
      <w:r w:rsidRPr="005B537A">
        <w:rPr>
          <w:sz w:val="28"/>
          <w:szCs w:val="28"/>
        </w:rPr>
        <w:t xml:space="preserve"> мелкой моторики, внимательности, а</w:t>
      </w:r>
      <w:r>
        <w:rPr>
          <w:sz w:val="28"/>
          <w:szCs w:val="28"/>
        </w:rPr>
        <w:t>ккуратности и изобретательности;</w:t>
      </w:r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</w:t>
      </w:r>
      <w:r w:rsidRPr="005B537A">
        <w:rPr>
          <w:sz w:val="28"/>
          <w:szCs w:val="28"/>
        </w:rPr>
        <w:t xml:space="preserve"> креативного мышления и пространственного воображения учащихся</w:t>
      </w:r>
      <w:r>
        <w:rPr>
          <w:sz w:val="28"/>
          <w:szCs w:val="28"/>
        </w:rPr>
        <w:t>;</w:t>
      </w:r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развитию</w:t>
      </w:r>
      <w:r w:rsidRPr="005B537A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учащихся стремления к получению </w:t>
      </w:r>
      <w:r w:rsidRPr="005B537A">
        <w:rPr>
          <w:sz w:val="28"/>
          <w:szCs w:val="28"/>
        </w:rPr>
        <w:t>качественного законченного</w:t>
      </w:r>
      <w:r>
        <w:rPr>
          <w:sz w:val="28"/>
          <w:szCs w:val="28"/>
        </w:rPr>
        <w:t xml:space="preserve"> результата.</w:t>
      </w:r>
    </w:p>
    <w:p w:rsid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6D5520">
        <w:rPr>
          <w:b/>
          <w:sz w:val="28"/>
          <w:szCs w:val="28"/>
        </w:rPr>
        <w:t>Воспитательные</w:t>
      </w:r>
      <w:r>
        <w:rPr>
          <w:b/>
          <w:sz w:val="28"/>
          <w:szCs w:val="28"/>
        </w:rPr>
        <w:t>:</w:t>
      </w:r>
    </w:p>
    <w:p w:rsidR="00835ECB" w:rsidRPr="001C1857" w:rsidRDefault="00835ECB" w:rsidP="0083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1857">
        <w:rPr>
          <w:rFonts w:ascii="Times New Roman" w:hAnsi="Times New Roman" w:cs="Times New Roman"/>
          <w:sz w:val="28"/>
          <w:szCs w:val="28"/>
        </w:rPr>
        <w:t>Воспитывать каждого ребенка, как самостоятельную личность;</w:t>
      </w:r>
    </w:p>
    <w:p w:rsidR="00835ECB" w:rsidRPr="00D60A05" w:rsidRDefault="00835ECB" w:rsidP="0083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A05">
        <w:rPr>
          <w:rFonts w:ascii="Times New Roman" w:hAnsi="Times New Roman" w:cs="Times New Roman"/>
          <w:sz w:val="28"/>
          <w:szCs w:val="28"/>
        </w:rPr>
        <w:t>Воспитывать уважение к себе, окружающим, доброе отношение друг к другу, взаимопомощь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ECB" w:rsidRPr="00D60A05" w:rsidRDefault="00835ECB" w:rsidP="00835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0A05">
        <w:rPr>
          <w:rFonts w:ascii="Times New Roman" w:hAnsi="Times New Roman" w:cs="Times New Roman"/>
          <w:sz w:val="28"/>
          <w:szCs w:val="28"/>
        </w:rPr>
        <w:t>Воспитывать эстетич</w:t>
      </w:r>
      <w:r>
        <w:rPr>
          <w:rFonts w:ascii="Times New Roman" w:hAnsi="Times New Roman" w:cs="Times New Roman"/>
          <w:sz w:val="28"/>
          <w:szCs w:val="28"/>
        </w:rPr>
        <w:t>еский вкус,</w:t>
      </w:r>
      <w:r w:rsidRPr="00D60A05">
        <w:rPr>
          <w:rFonts w:ascii="Times New Roman" w:hAnsi="Times New Roman" w:cs="Times New Roman"/>
          <w:sz w:val="28"/>
          <w:szCs w:val="28"/>
        </w:rPr>
        <w:t xml:space="preserve"> аккуратность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ECB" w:rsidRPr="00835ECB" w:rsidRDefault="00835ECB" w:rsidP="00835ECB">
      <w:pPr>
        <w:pStyle w:val="2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2" w:name="bookmark12"/>
      <w:r>
        <w:rPr>
          <w:sz w:val="28"/>
          <w:szCs w:val="28"/>
        </w:rPr>
        <w:t>- Воспитывать</w:t>
      </w:r>
      <w:r w:rsidRPr="00D60A05">
        <w:rPr>
          <w:sz w:val="28"/>
          <w:szCs w:val="28"/>
        </w:rPr>
        <w:t xml:space="preserve"> способность личности ребенка</w:t>
      </w:r>
      <w:r>
        <w:rPr>
          <w:sz w:val="28"/>
          <w:szCs w:val="28"/>
        </w:rPr>
        <w:t xml:space="preserve"> работать в команде.</w:t>
      </w:r>
      <w:bookmarkEnd w:id="2"/>
    </w:p>
    <w:p w:rsidR="00835ECB" w:rsidRPr="00835ECB" w:rsidRDefault="00835ECB" w:rsidP="00835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</w:p>
    <w:p w:rsidR="00835ECB" w:rsidRPr="00835ECB" w:rsidRDefault="00835ECB" w:rsidP="00835ECB">
      <w:pPr>
        <w:pStyle w:val="20"/>
        <w:shd w:val="clear" w:color="auto" w:fill="auto"/>
        <w:spacing w:before="0" w:line="240" w:lineRule="auto"/>
        <w:ind w:firstLine="580"/>
        <w:jc w:val="both"/>
        <w:rPr>
          <w:color w:val="FF0000"/>
          <w:sz w:val="28"/>
          <w:szCs w:val="28"/>
        </w:rPr>
      </w:pPr>
      <w:bookmarkStart w:id="3" w:name="bookmark5"/>
      <w:r w:rsidRPr="00835ECB">
        <w:rPr>
          <w:sz w:val="28"/>
          <w:szCs w:val="28"/>
        </w:rPr>
        <w:t xml:space="preserve"> Ребенок может работать индивидуально, парами или в группе. Работа в группах позволяет развивать коммуникативные навыки, умение сотрудничать. Индивидуальная работа дает возможность ребенку самоутвердиться, повысить самооценку и уверенность в себе. </w:t>
      </w:r>
      <w:bookmarkEnd w:id="3"/>
      <w:r w:rsidRPr="00835ECB">
        <w:rPr>
          <w:sz w:val="28"/>
          <w:szCs w:val="28"/>
        </w:rPr>
        <w:t xml:space="preserve">В </w:t>
      </w:r>
      <w:r w:rsidRPr="00835ECB">
        <w:rPr>
          <w:sz w:val="28"/>
          <w:szCs w:val="28"/>
        </w:rPr>
        <w:lastRenderedPageBreak/>
        <w:t>образовательном процессе используются игровые технологии, обучение в сотрудничестве, коллективная творческая деятельность. В</w:t>
      </w:r>
      <w:r w:rsidR="001B3180">
        <w:rPr>
          <w:sz w:val="28"/>
          <w:szCs w:val="28"/>
        </w:rPr>
        <w:t xml:space="preserve"> основе обучения робототехнике</w:t>
      </w:r>
      <w:r w:rsidRPr="00835ECB">
        <w:rPr>
          <w:sz w:val="28"/>
          <w:szCs w:val="28"/>
        </w:rPr>
        <w:t xml:space="preserve"> лежит индивидуальный и дифференцированный подход. По окончании каждой темы проводится занятие с использованием групповой формы - «Коллективный проект». Целесообразность использования в данном случае групповой формы обусловлена обширностью темы, возможностью конструировать пространство, объединенное одной большой темой, стимулируя развитие у детей коммуникативных навыков, а также обобщение и закрепление изученного материала.</w:t>
      </w:r>
    </w:p>
    <w:p w:rsidR="00835ECB" w:rsidRPr="00835ECB" w:rsidRDefault="00835ECB" w:rsidP="00835ECB">
      <w:pPr>
        <w:pStyle w:val="20"/>
        <w:shd w:val="clear" w:color="auto" w:fill="auto"/>
        <w:spacing w:before="0" w:line="240" w:lineRule="auto"/>
        <w:ind w:firstLine="580"/>
        <w:jc w:val="both"/>
        <w:rPr>
          <w:sz w:val="28"/>
          <w:szCs w:val="28"/>
        </w:rPr>
      </w:pPr>
      <w:r w:rsidRPr="00835ECB">
        <w:rPr>
          <w:sz w:val="28"/>
          <w:szCs w:val="28"/>
        </w:rPr>
        <w:t>Наряду с наглядными методами (демонстрация и анализ схем, макетов), многообразием вариантов сборки деталей конструктора в сочетании с самостоятельной конструкторской деятельностью используется частично - поисковый и проектно - конструкторский методы.</w:t>
      </w:r>
    </w:p>
    <w:p w:rsidR="00036D46" w:rsidRPr="003E6999" w:rsidRDefault="00835ECB" w:rsidP="003E6999">
      <w:pPr>
        <w:widowControl w:val="0"/>
        <w:numPr>
          <w:ilvl w:val="0"/>
          <w:numId w:val="3"/>
        </w:num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9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Краткое содержание:</w:t>
      </w:r>
      <w:r w:rsidR="001B3180" w:rsidRPr="003E69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6999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1B3180" w:rsidRPr="003E6999">
        <w:rPr>
          <w:rFonts w:ascii="Times New Roman" w:hAnsi="Times New Roman" w:cs="Times New Roman"/>
          <w:sz w:val="28"/>
          <w:szCs w:val="28"/>
        </w:rPr>
        <w:t>«Робототехника</w:t>
      </w:r>
      <w:r w:rsidRPr="003E6999">
        <w:rPr>
          <w:rFonts w:ascii="Times New Roman" w:hAnsi="Times New Roman" w:cs="Times New Roman"/>
          <w:sz w:val="28"/>
          <w:szCs w:val="28"/>
        </w:rPr>
        <w:t>»</w:t>
      </w:r>
      <w:r w:rsidR="001B3180" w:rsidRPr="003E6999">
        <w:rPr>
          <w:rFonts w:ascii="Times New Roman" w:hAnsi="Times New Roman" w:cs="Times New Roman"/>
          <w:sz w:val="28"/>
          <w:szCs w:val="28"/>
        </w:rPr>
        <w:t xml:space="preserve"> </w:t>
      </w:r>
      <w:r w:rsidRPr="003E6999">
        <w:rPr>
          <w:rFonts w:ascii="Times New Roman" w:hAnsi="Times New Roman" w:cs="Times New Roman"/>
          <w:sz w:val="28"/>
          <w:szCs w:val="28"/>
        </w:rPr>
        <w:t>ориентирована на формирование общих умен</w:t>
      </w:r>
      <w:r w:rsidR="003E6999" w:rsidRPr="003E6999">
        <w:rPr>
          <w:rFonts w:ascii="Times New Roman" w:hAnsi="Times New Roman" w:cs="Times New Roman"/>
          <w:sz w:val="28"/>
          <w:szCs w:val="28"/>
        </w:rPr>
        <w:t>ий и навыков</w:t>
      </w:r>
      <w:r w:rsidRPr="003E6999">
        <w:rPr>
          <w:rFonts w:ascii="Times New Roman" w:hAnsi="Times New Roman" w:cs="Times New Roman"/>
          <w:sz w:val="28"/>
          <w:szCs w:val="28"/>
        </w:rPr>
        <w:t xml:space="preserve"> практической деятельности, развитие творческих спос</w:t>
      </w:r>
      <w:r w:rsidR="00036D46" w:rsidRPr="003E6999">
        <w:rPr>
          <w:rFonts w:ascii="Times New Roman" w:hAnsi="Times New Roman" w:cs="Times New Roman"/>
          <w:sz w:val="28"/>
          <w:szCs w:val="28"/>
        </w:rPr>
        <w:t>обностей детей</w:t>
      </w:r>
      <w:r w:rsidRPr="003E6999">
        <w:rPr>
          <w:rFonts w:ascii="Times New Roman" w:hAnsi="Times New Roman" w:cs="Times New Roman"/>
          <w:sz w:val="28"/>
          <w:szCs w:val="28"/>
        </w:rPr>
        <w:t xml:space="preserve"> посредством конструирования, через максимальное интегрирование самых разных методов и техник работы</w:t>
      </w:r>
      <w:r w:rsidR="003E6999" w:rsidRPr="003E6999">
        <w:rPr>
          <w:rFonts w:ascii="Times New Roman" w:hAnsi="Times New Roman" w:cs="Times New Roman"/>
          <w:sz w:val="28"/>
          <w:szCs w:val="28"/>
        </w:rPr>
        <w:t xml:space="preserve"> с конструктором,</w:t>
      </w:r>
      <w:r w:rsidR="00036D46" w:rsidRPr="003E6999">
        <w:rPr>
          <w:rFonts w:ascii="Times New Roman" w:eastAsia="Times New Roman" w:hAnsi="Times New Roman" w:cs="Times New Roman"/>
          <w:sz w:val="28"/>
          <w:szCs w:val="28"/>
        </w:rPr>
        <w:t xml:space="preserve"> построения механизмов с электроприводом, а также знакомятся с основами программирования контроллеров базового набора </w:t>
      </w:r>
      <w:proofErr w:type="spellStart"/>
      <w:r w:rsidR="00036D46" w:rsidRPr="003E6999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proofErr w:type="gramStart"/>
      <w:r w:rsidR="00036D46" w:rsidRPr="003E699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036D46" w:rsidRPr="003E6999">
        <w:rPr>
          <w:rFonts w:ascii="Times New Roman" w:eastAsia="Times New Roman" w:hAnsi="Times New Roman" w:cs="Times New Roman"/>
          <w:sz w:val="28"/>
          <w:szCs w:val="28"/>
        </w:rPr>
        <w:t>еду, изучают пневматику, возобновляемые источники энергии, сложные механизмы и всевозможные датчики для микроконтроллеров конструктора</w:t>
      </w:r>
      <w:bookmarkStart w:id="4" w:name="bookmark17"/>
      <w:r w:rsidR="003E6999" w:rsidRPr="003E6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6D46" w:rsidRPr="003E6999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LEGOMINDSTORMSEducation</w:t>
      </w:r>
      <w:proofErr w:type="spellEnd"/>
      <w:r w:rsidR="00036D46" w:rsidRPr="003E69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.</w:t>
      </w:r>
      <w:bookmarkEnd w:id="4"/>
      <w:r w:rsidR="003E6999" w:rsidRPr="003E6999">
        <w:rPr>
          <w:rFonts w:ascii="Times New Roman" w:eastAsia="Times New Roman" w:hAnsi="Times New Roman" w:cs="Times New Roman"/>
          <w:sz w:val="28"/>
          <w:szCs w:val="28"/>
        </w:rPr>
        <w:t xml:space="preserve"> Занимаясь </w:t>
      </w:r>
      <w:r w:rsidR="003E6999" w:rsidRPr="003E6999">
        <w:rPr>
          <w:rFonts w:ascii="Times New Roman" w:hAnsi="Times New Roman" w:cs="Times New Roman"/>
          <w:sz w:val="28"/>
          <w:szCs w:val="28"/>
        </w:rPr>
        <w:t xml:space="preserve">робототехникой, ребенок получает  возможность, </w:t>
      </w:r>
      <w:r w:rsidRPr="003E6999">
        <w:rPr>
          <w:rFonts w:ascii="Times New Roman" w:hAnsi="Times New Roman" w:cs="Times New Roman"/>
          <w:sz w:val="28"/>
          <w:szCs w:val="28"/>
        </w:rPr>
        <w:t xml:space="preserve">усложнять и совершенствовать свои умения в области </w:t>
      </w:r>
      <w:r w:rsidRPr="003E6999">
        <w:rPr>
          <w:rStyle w:val="216pt"/>
          <w:rFonts w:eastAsiaTheme="minorHAnsi"/>
          <w:sz w:val="28"/>
          <w:szCs w:val="28"/>
        </w:rPr>
        <w:t>конструирования и проектирования архитектурных сооружений, механизмов, машин, создания действующих моделей и роботов.</w:t>
      </w:r>
    </w:p>
    <w:p w:rsidR="00F543C7" w:rsidRDefault="00F543C7" w:rsidP="001B3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предмета в учебном плане </w:t>
      </w:r>
    </w:p>
    <w:p w:rsidR="00F543C7" w:rsidRPr="00F543C7" w:rsidRDefault="00F543C7" w:rsidP="00F54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4,5 часа в неделю. </w:t>
      </w:r>
    </w:p>
    <w:p w:rsidR="00F543C7" w:rsidRDefault="00F543C7" w:rsidP="001B3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ECB" w:rsidRPr="00835ECB" w:rsidRDefault="00835ECB" w:rsidP="001B3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835EC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1B3180" w:rsidRPr="003A021E" w:rsidRDefault="001B3180" w:rsidP="001B3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21E">
        <w:rPr>
          <w:rFonts w:ascii="Times New Roman" w:hAnsi="Times New Roman" w:cs="Times New Roman"/>
          <w:b/>
          <w:sz w:val="28"/>
          <w:szCs w:val="28"/>
        </w:rPr>
        <w:t>Первый год обучения: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60A05">
        <w:rPr>
          <w:rFonts w:ascii="Times New Roman" w:hAnsi="Times New Roman" w:cs="Times New Roman"/>
          <w:b/>
          <w:iCs/>
          <w:sz w:val="28"/>
          <w:szCs w:val="28"/>
        </w:rPr>
        <w:t>Личностные результаты: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Проявление познавательных мотивов и осознание своих творческих возможностей;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Развитие внимательности, настойчивости умение преодолевать трудности;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Воспитывать чувства ответственности;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Развитие навыка самостоятельной работы в паре, группе при выполнении практических творческих работ;</w:t>
      </w:r>
    </w:p>
    <w:p w:rsidR="001B3180" w:rsidRPr="003A021E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A05">
        <w:rPr>
          <w:rFonts w:ascii="Times New Roman" w:hAnsi="Times New Roman" w:cs="Times New Roman"/>
          <w:sz w:val="28"/>
          <w:szCs w:val="28"/>
        </w:rPr>
        <w:t xml:space="preserve">                - Воспитание трудолюбия, организованности, добросовестного отношения к делу, инициативности, любознательности, потребности помогать другим.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0A05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 результаты: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 xml:space="preserve">Приобретать и осуществлять практические </w:t>
      </w:r>
      <w:r>
        <w:rPr>
          <w:rFonts w:ascii="Times New Roman" w:hAnsi="Times New Roman" w:cs="Times New Roman"/>
          <w:sz w:val="28"/>
          <w:szCs w:val="28"/>
        </w:rPr>
        <w:t>навыки и умения в конструкторском</w:t>
      </w:r>
      <w:r w:rsidRPr="00D60A05">
        <w:rPr>
          <w:rFonts w:ascii="Times New Roman" w:hAnsi="Times New Roman" w:cs="Times New Roman"/>
          <w:sz w:val="28"/>
          <w:szCs w:val="28"/>
        </w:rPr>
        <w:t xml:space="preserve"> творчестве;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A05">
        <w:rPr>
          <w:rFonts w:ascii="Times New Roman" w:hAnsi="Times New Roman" w:cs="Times New Roman"/>
          <w:sz w:val="28"/>
          <w:szCs w:val="28"/>
        </w:rPr>
        <w:t xml:space="preserve">                - Осваивать ос</w:t>
      </w:r>
      <w:r>
        <w:rPr>
          <w:rFonts w:ascii="Times New Roman" w:hAnsi="Times New Roman" w:cs="Times New Roman"/>
          <w:sz w:val="28"/>
          <w:szCs w:val="28"/>
        </w:rPr>
        <w:t>обенности</w:t>
      </w:r>
      <w:r w:rsidRPr="00D60A05">
        <w:rPr>
          <w:rFonts w:ascii="Times New Roman" w:hAnsi="Times New Roman" w:cs="Times New Roman"/>
          <w:sz w:val="28"/>
          <w:szCs w:val="28"/>
        </w:rPr>
        <w:t xml:space="preserve"> материалов и техн</w:t>
      </w:r>
      <w:r>
        <w:rPr>
          <w:rFonts w:ascii="Times New Roman" w:hAnsi="Times New Roman" w:cs="Times New Roman"/>
          <w:sz w:val="28"/>
          <w:szCs w:val="28"/>
        </w:rPr>
        <w:t>ик, применяемых в робототехнике</w:t>
      </w:r>
      <w:r w:rsidRPr="00D60A05">
        <w:rPr>
          <w:rFonts w:ascii="Times New Roman" w:hAnsi="Times New Roman" w:cs="Times New Roman"/>
          <w:sz w:val="28"/>
          <w:szCs w:val="28"/>
        </w:rPr>
        <w:t>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</w:t>
      </w:r>
      <w:r w:rsidRPr="00D60A05">
        <w:rPr>
          <w:rFonts w:ascii="Times New Roman" w:hAnsi="Times New Roman" w:cs="Times New Roman"/>
          <w:sz w:val="28"/>
          <w:szCs w:val="28"/>
        </w:rPr>
        <w:t xml:space="preserve"> Осуществлять итоговый и пошаговый контроль </w:t>
      </w:r>
      <w:r>
        <w:rPr>
          <w:rFonts w:ascii="Times New Roman" w:hAnsi="Times New Roman" w:cs="Times New Roman"/>
          <w:sz w:val="28"/>
          <w:szCs w:val="28"/>
        </w:rPr>
        <w:t>в своей творческой деятельности.</w:t>
      </w:r>
    </w:p>
    <w:p w:rsidR="001B3180" w:rsidRPr="003A021E" w:rsidRDefault="001B3180" w:rsidP="001B31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1B3180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bookmarkStart w:id="6" w:name="_Hlk75506150"/>
      <w:r>
        <w:rPr>
          <w:sz w:val="28"/>
          <w:szCs w:val="28"/>
        </w:rPr>
        <w:t xml:space="preserve">     - </w:t>
      </w:r>
      <w:r w:rsidRPr="00475FEA">
        <w:rPr>
          <w:sz w:val="28"/>
          <w:szCs w:val="28"/>
        </w:rPr>
        <w:t>Понимание принципа устройства робота как кибернетической системы. Использование простейших регуляторов для</w:t>
      </w:r>
      <w:r>
        <w:rPr>
          <w:sz w:val="28"/>
          <w:szCs w:val="28"/>
        </w:rPr>
        <w:t xml:space="preserve"> управления роботом;</w:t>
      </w:r>
    </w:p>
    <w:p w:rsidR="001B3180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475FEA">
        <w:rPr>
          <w:sz w:val="28"/>
          <w:szCs w:val="28"/>
        </w:rPr>
        <w:t>Умение собрать базовые модели роботов и усовершенствовать их для</w:t>
      </w:r>
      <w:r>
        <w:rPr>
          <w:sz w:val="28"/>
          <w:szCs w:val="28"/>
        </w:rPr>
        <w:t xml:space="preserve"> выполнения конкретного задания;</w:t>
      </w:r>
    </w:p>
    <w:p w:rsidR="001B3180" w:rsidRPr="00475FEA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475FEA">
        <w:rPr>
          <w:sz w:val="28"/>
          <w:szCs w:val="28"/>
        </w:rPr>
        <w:t>Навыки программирования в графической среде.</w:t>
      </w:r>
    </w:p>
    <w:bookmarkEnd w:id="6"/>
    <w:p w:rsidR="001B3180" w:rsidRPr="003A021E" w:rsidRDefault="001B3180" w:rsidP="001B3180">
      <w:pPr>
        <w:pStyle w:val="20"/>
        <w:shd w:val="clear" w:color="auto" w:fill="auto"/>
        <w:tabs>
          <w:tab w:val="left" w:pos="5592"/>
        </w:tabs>
        <w:spacing w:before="0" w:line="274" w:lineRule="exact"/>
        <w:ind w:right="700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</w:t>
      </w:r>
      <w:r w:rsidRPr="003A021E">
        <w:rPr>
          <w:b/>
          <w:sz w:val="28"/>
          <w:szCs w:val="28"/>
        </w:rPr>
        <w:t xml:space="preserve"> обучения: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60A05">
        <w:rPr>
          <w:rFonts w:ascii="Times New Roman" w:hAnsi="Times New Roman" w:cs="Times New Roman"/>
          <w:b/>
          <w:iCs/>
          <w:sz w:val="28"/>
          <w:szCs w:val="28"/>
        </w:rPr>
        <w:t>Личностные результаты: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0A05">
        <w:rPr>
          <w:rFonts w:ascii="Times New Roman" w:hAnsi="Times New Roman" w:cs="Times New Roman"/>
          <w:sz w:val="28"/>
          <w:szCs w:val="28"/>
        </w:rPr>
        <w:t>- Развитие любознательности, сообразительности при выполнении разнообразных заданий проблемного характера;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Pr="00D60A05">
        <w:rPr>
          <w:rFonts w:ascii="Times New Roman" w:hAnsi="Times New Roman" w:cs="Times New Roman"/>
          <w:sz w:val="28"/>
          <w:szCs w:val="28"/>
        </w:rPr>
        <w:t>Развитие самостоятельности суждений и нестандартности мышления;</w:t>
      </w:r>
    </w:p>
    <w:p w:rsidR="001B3180" w:rsidRPr="005F1F66" w:rsidRDefault="001B3180" w:rsidP="001B318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Способность к самооценке;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60A05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 результаты: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A05">
        <w:rPr>
          <w:rFonts w:ascii="Times New Roman" w:hAnsi="Times New Roman" w:cs="Times New Roman"/>
          <w:sz w:val="28"/>
          <w:szCs w:val="28"/>
        </w:rPr>
        <w:t xml:space="preserve">                - </w:t>
      </w:r>
      <w:r>
        <w:rPr>
          <w:rFonts w:ascii="Times New Roman" w:hAnsi="Times New Roman" w:cs="Times New Roman"/>
          <w:sz w:val="28"/>
          <w:szCs w:val="28"/>
        </w:rPr>
        <w:t>Развивать фантазию, воображение, интуицию</w:t>
      </w:r>
      <w:r w:rsidRPr="00D60A05">
        <w:rPr>
          <w:rFonts w:ascii="Times New Roman" w:hAnsi="Times New Roman" w:cs="Times New Roman"/>
          <w:sz w:val="28"/>
          <w:szCs w:val="28"/>
        </w:rPr>
        <w:t>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Адекватно воспринимать оценку своих работ окружающих;</w:t>
      </w:r>
    </w:p>
    <w:p w:rsidR="001B3180" w:rsidRPr="00D60A05" w:rsidRDefault="001B3180" w:rsidP="001B3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</w:t>
      </w:r>
      <w:r w:rsidRPr="00D60A05">
        <w:rPr>
          <w:rFonts w:ascii="Times New Roman" w:hAnsi="Times New Roman" w:cs="Times New Roman"/>
          <w:sz w:val="28"/>
          <w:szCs w:val="28"/>
        </w:rPr>
        <w:t>Формировать собственное мнение и позицию.</w:t>
      </w:r>
    </w:p>
    <w:p w:rsidR="001B3180" w:rsidRPr="009C65FB" w:rsidRDefault="001B3180" w:rsidP="001B3180">
      <w:pPr>
        <w:pStyle w:val="20"/>
        <w:shd w:val="clear" w:color="auto" w:fill="auto"/>
        <w:tabs>
          <w:tab w:val="left" w:pos="707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Предметные результаты:</w:t>
      </w:r>
    </w:p>
    <w:p w:rsidR="001B3180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bookmarkStart w:id="7" w:name="_Hlk75506203"/>
      <w:r>
        <w:rPr>
          <w:sz w:val="28"/>
          <w:szCs w:val="28"/>
        </w:rPr>
        <w:t xml:space="preserve">     - </w:t>
      </w:r>
      <w:r w:rsidRPr="009C65FB">
        <w:rPr>
          <w:sz w:val="28"/>
          <w:szCs w:val="28"/>
        </w:rPr>
        <w:t>Использование регуляторов для управления роботом. Решение задачи с использованием двух регуляторов или доп</w:t>
      </w:r>
      <w:r>
        <w:rPr>
          <w:sz w:val="28"/>
          <w:szCs w:val="28"/>
        </w:rPr>
        <w:t>олнительного задания для робота;</w:t>
      </w:r>
    </w:p>
    <w:p w:rsidR="001B3180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C65FB">
        <w:rPr>
          <w:sz w:val="28"/>
          <w:szCs w:val="28"/>
        </w:rPr>
        <w:t>Умение конструировать сложные модели роботов с использован</w:t>
      </w:r>
      <w:r>
        <w:rPr>
          <w:sz w:val="28"/>
          <w:szCs w:val="28"/>
        </w:rPr>
        <w:t>ием дополнительных механизмов;</w:t>
      </w:r>
    </w:p>
    <w:p w:rsidR="00835ECB" w:rsidRPr="001B3180" w:rsidRDefault="001B3180" w:rsidP="001B3180">
      <w:pPr>
        <w:pStyle w:val="20"/>
        <w:shd w:val="clear" w:color="auto" w:fill="auto"/>
        <w:spacing w:before="0" w:line="24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C65FB">
        <w:rPr>
          <w:sz w:val="28"/>
          <w:szCs w:val="28"/>
        </w:rPr>
        <w:t>Расширенные возможности графического программирования. Навыки программирования исполнителей в текстовой среде</w:t>
      </w:r>
      <w:bookmarkEnd w:id="7"/>
      <w:r w:rsidRPr="009C65FB">
        <w:rPr>
          <w:sz w:val="28"/>
          <w:szCs w:val="28"/>
        </w:rPr>
        <w:t>.</w:t>
      </w:r>
    </w:p>
    <w:sectPr w:rsidR="00835ECB" w:rsidRPr="001B3180" w:rsidSect="008E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234"/>
    <w:multiLevelType w:val="multilevel"/>
    <w:tmpl w:val="B058B8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57595"/>
    <w:multiLevelType w:val="hybridMultilevel"/>
    <w:tmpl w:val="498C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03A55"/>
    <w:multiLevelType w:val="multilevel"/>
    <w:tmpl w:val="1C2E72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D41F4D"/>
    <w:multiLevelType w:val="hybridMultilevel"/>
    <w:tmpl w:val="F73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F6EDC"/>
    <w:multiLevelType w:val="multilevel"/>
    <w:tmpl w:val="84147F86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5CD"/>
    <w:rsid w:val="00036D46"/>
    <w:rsid w:val="000A292B"/>
    <w:rsid w:val="000D0FF6"/>
    <w:rsid w:val="001B3180"/>
    <w:rsid w:val="001E7BB7"/>
    <w:rsid w:val="0027088A"/>
    <w:rsid w:val="00276731"/>
    <w:rsid w:val="00380218"/>
    <w:rsid w:val="003E6999"/>
    <w:rsid w:val="00430B7B"/>
    <w:rsid w:val="00484DE1"/>
    <w:rsid w:val="0068350B"/>
    <w:rsid w:val="00733662"/>
    <w:rsid w:val="00767434"/>
    <w:rsid w:val="00835ECB"/>
    <w:rsid w:val="008E658B"/>
    <w:rsid w:val="009C0F94"/>
    <w:rsid w:val="009C6668"/>
    <w:rsid w:val="00C2793E"/>
    <w:rsid w:val="00C40950"/>
    <w:rsid w:val="00D037F3"/>
    <w:rsid w:val="00DB75CD"/>
    <w:rsid w:val="00E15CBB"/>
    <w:rsid w:val="00E5454D"/>
    <w:rsid w:val="00E74A3C"/>
    <w:rsid w:val="00EB0DC9"/>
    <w:rsid w:val="00F404C6"/>
    <w:rsid w:val="00F543C7"/>
    <w:rsid w:val="00F92B3D"/>
    <w:rsid w:val="00FC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4C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C0F9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9C0F9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C0F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0F94"/>
    <w:pPr>
      <w:widowControl w:val="0"/>
      <w:shd w:val="clear" w:color="auto" w:fill="FFFFFF"/>
      <w:spacing w:before="720" w:after="0" w:line="264" w:lineRule="exact"/>
      <w:ind w:hanging="48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9C0F94"/>
    <w:pPr>
      <w:widowControl w:val="0"/>
      <w:shd w:val="clear" w:color="auto" w:fill="FFFFFF"/>
      <w:spacing w:before="260" w:after="80" w:line="288" w:lineRule="exact"/>
      <w:ind w:hanging="480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9C0F94"/>
    <w:pPr>
      <w:widowControl w:val="0"/>
      <w:shd w:val="clear" w:color="auto" w:fill="FFFFFF"/>
      <w:spacing w:before="260" w:after="0" w:line="376" w:lineRule="exac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835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"/>
    <w:basedOn w:val="2"/>
    <w:rsid w:val="00835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061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05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002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</dc:creator>
  <cp:keywords/>
  <dc:description/>
  <cp:lastModifiedBy>1</cp:lastModifiedBy>
  <cp:revision>9</cp:revision>
  <dcterms:created xsi:type="dcterms:W3CDTF">2021-06-25T02:38:00Z</dcterms:created>
  <dcterms:modified xsi:type="dcterms:W3CDTF">2024-10-10T15:26:00Z</dcterms:modified>
</cp:coreProperties>
</file>