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72" w:rsidRPr="00B13376" w:rsidRDefault="00181B72" w:rsidP="00B13376">
      <w:pPr>
        <w:ind w:left="-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13376">
        <w:rPr>
          <w:rFonts w:ascii="Times New Roman" w:hAnsi="Times New Roman" w:cs="Times New Roman"/>
          <w:b/>
          <w:sz w:val="28"/>
          <w:szCs w:val="24"/>
        </w:rPr>
        <w:t>Аннотация к рабочей программе «ОДНКНР» 5-6 класс</w:t>
      </w:r>
    </w:p>
    <w:p w:rsidR="00181B72" w:rsidRPr="00B13376" w:rsidRDefault="00181B72" w:rsidP="00B13376">
      <w:pPr>
        <w:pStyle w:val="1"/>
        <w:spacing w:after="0"/>
        <w:ind w:left="-567" w:right="0" w:firstLine="0"/>
        <w:rPr>
          <w:szCs w:val="24"/>
        </w:rPr>
      </w:pPr>
    </w:p>
    <w:p w:rsidR="00181B72" w:rsidRPr="00B13376" w:rsidRDefault="002E035F" w:rsidP="00B13376">
      <w:pPr>
        <w:spacing w:after="25"/>
        <w:ind w:left="-567" w:right="15"/>
        <w:rPr>
          <w:rFonts w:ascii="Times New Roman" w:hAnsi="Times New Roman" w:cs="Times New Roman"/>
          <w:b/>
          <w:sz w:val="24"/>
          <w:szCs w:val="24"/>
        </w:rPr>
      </w:pPr>
      <w:r w:rsidRPr="00B1337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181B72" w:rsidRPr="00B133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1B72" w:rsidRPr="00B13376" w:rsidRDefault="00181B72" w:rsidP="00B13376">
      <w:pPr>
        <w:spacing w:after="25"/>
        <w:ind w:left="-567" w:right="15"/>
        <w:rPr>
          <w:rFonts w:ascii="Times New Roman" w:hAnsi="Times New Roman" w:cs="Times New Roman"/>
          <w:sz w:val="24"/>
          <w:szCs w:val="24"/>
        </w:rPr>
      </w:pPr>
      <w:proofErr w:type="gramStart"/>
      <w:r w:rsidRPr="00B13376">
        <w:rPr>
          <w:rFonts w:ascii="Times New Roman" w:hAnsi="Times New Roman" w:cs="Times New Roman"/>
          <w:sz w:val="24"/>
          <w:szCs w:val="24"/>
        </w:rPr>
        <w:t>Рабочая п</w:t>
      </w:r>
      <w:r w:rsidRPr="00B13376">
        <w:rPr>
          <w:rFonts w:ascii="Times New Roman" w:hAnsi="Times New Roman" w:cs="Times New Roman"/>
          <w:sz w:val="24"/>
          <w:szCs w:val="24"/>
        </w:rPr>
        <w:t>рограмма по предметной области «Основы духовно-нравственной культуры народов России» (далее  — ОДНКНР) для 6 классов образовательных организаций составлена в соответствии с: требованиями Федерального государственного образовательного стандарта основного общего</w:t>
      </w:r>
      <w:r w:rsidRPr="00B13376">
        <w:rPr>
          <w:rFonts w:ascii="Times New Roman" w:hAnsi="Times New Roman" w:cs="Times New Roman"/>
          <w:sz w:val="24"/>
          <w:szCs w:val="24"/>
        </w:rPr>
        <w:t xml:space="preserve"> </w:t>
      </w:r>
      <w:r w:rsidRPr="00B13376">
        <w:rPr>
          <w:rFonts w:ascii="Times New Roman" w:hAnsi="Times New Roman" w:cs="Times New Roman"/>
          <w:sz w:val="24"/>
          <w:szCs w:val="24"/>
        </w:rPr>
        <w:t>образования (ФГОС ООО) (утверждён приказом  Министерства просвещения Российской Федерации от 31 мая 2021 г. № 287);</w:t>
      </w:r>
      <w:r w:rsidRPr="00B13376">
        <w:rPr>
          <w:rFonts w:ascii="Times New Roman" w:hAnsi="Times New Roman" w:cs="Times New Roman"/>
          <w:sz w:val="24"/>
          <w:szCs w:val="24"/>
        </w:rPr>
        <w:t xml:space="preserve"> </w:t>
      </w:r>
      <w:r w:rsidRPr="00B13376">
        <w:rPr>
          <w:rFonts w:ascii="Times New Roman" w:hAnsi="Times New Roman" w:cs="Times New Roman"/>
          <w:sz w:val="24"/>
          <w:szCs w:val="24"/>
        </w:rPr>
        <w:t>на основе программы комплексного учебного курса «Основы духовно-нравственной культуры народов России» авторы</w:t>
      </w:r>
      <w:r w:rsidRPr="00B13376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B13376">
        <w:rPr>
          <w:rFonts w:ascii="Times New Roman" w:hAnsi="Times New Roman" w:cs="Times New Roman"/>
          <w:b/>
          <w:bCs/>
          <w:sz w:val="24"/>
          <w:szCs w:val="24"/>
        </w:rPr>
        <w:t xml:space="preserve"> Н.Ф. Виноградова, В.И. Власенко, А.В. Поляков</w:t>
      </w:r>
      <w:r w:rsidRPr="00B13376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</w:p>
    <w:p w:rsidR="00181B72" w:rsidRPr="00B13376" w:rsidRDefault="00181B72" w:rsidP="00B13376">
      <w:pPr>
        <w:spacing w:after="30"/>
        <w:ind w:left="-567" w:right="15"/>
        <w:rPr>
          <w:rFonts w:ascii="Times New Roman" w:hAnsi="Times New Roman" w:cs="Times New Roman"/>
          <w:sz w:val="24"/>
          <w:szCs w:val="24"/>
        </w:rPr>
      </w:pPr>
      <w:r w:rsidRPr="00B13376">
        <w:rPr>
          <w:rFonts w:ascii="Times New Roman" w:hAnsi="Times New Roman" w:cs="Times New Roman"/>
          <w:sz w:val="24"/>
          <w:szCs w:val="24"/>
        </w:rPr>
        <w:t>требованиями к результатам освоения программы основного общего образования (личностным,</w:t>
      </w:r>
      <w:r w:rsidRPr="00B13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76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B13376">
        <w:rPr>
          <w:rFonts w:ascii="Times New Roman" w:hAnsi="Times New Roman" w:cs="Times New Roman"/>
          <w:sz w:val="24"/>
          <w:szCs w:val="24"/>
        </w:rPr>
        <w:t>, предметным); основными подходами к развитию и формированию универсальных учебных действий (УУД) для</w:t>
      </w:r>
      <w:r w:rsidRPr="00B13376">
        <w:rPr>
          <w:rFonts w:ascii="Times New Roman" w:hAnsi="Times New Roman" w:cs="Times New Roman"/>
          <w:sz w:val="24"/>
          <w:szCs w:val="24"/>
        </w:rPr>
        <w:t xml:space="preserve"> </w:t>
      </w:r>
      <w:r w:rsidRPr="00B13376">
        <w:rPr>
          <w:rFonts w:ascii="Times New Roman" w:hAnsi="Times New Roman" w:cs="Times New Roman"/>
          <w:sz w:val="24"/>
          <w:szCs w:val="24"/>
        </w:rPr>
        <w:t>основного общего образования.</w:t>
      </w:r>
    </w:p>
    <w:p w:rsidR="002E035F" w:rsidRPr="00B13376" w:rsidRDefault="002E035F" w:rsidP="00B13376">
      <w:pPr>
        <w:pStyle w:val="1"/>
        <w:spacing w:after="0"/>
        <w:ind w:left="-567" w:right="0" w:firstLine="0"/>
        <w:rPr>
          <w:szCs w:val="24"/>
        </w:rPr>
      </w:pPr>
    </w:p>
    <w:p w:rsidR="002E035F" w:rsidRPr="00B13376" w:rsidRDefault="002E035F" w:rsidP="00B13376">
      <w:pPr>
        <w:pStyle w:val="1"/>
        <w:spacing w:after="132"/>
        <w:ind w:left="-567" w:right="0" w:firstLine="0"/>
        <w:rPr>
          <w:szCs w:val="24"/>
        </w:rPr>
      </w:pPr>
      <w:r w:rsidRPr="00B13376">
        <w:rPr>
          <w:szCs w:val="24"/>
        </w:rPr>
        <w:t>ОБЩАЯ ХАРАКТЕРИСТИКА УЧЕБНОГО КУРСА «ОСНОВЫ ДУХОВНО-НРАВСТВЕННОЙ КУЛЬТУРЫ НАРОДОВ РОССИИ»</w:t>
      </w:r>
    </w:p>
    <w:p w:rsidR="002E035F" w:rsidRPr="00B13376" w:rsidRDefault="002E035F" w:rsidP="00B13376">
      <w:pPr>
        <w:spacing w:after="25"/>
        <w:ind w:left="-567" w:right="15"/>
        <w:rPr>
          <w:rFonts w:ascii="Times New Roman" w:hAnsi="Times New Roman" w:cs="Times New Roman"/>
          <w:sz w:val="24"/>
          <w:szCs w:val="24"/>
        </w:rPr>
      </w:pPr>
      <w:r w:rsidRPr="00B13376">
        <w:rPr>
          <w:rFonts w:ascii="Times New Roman" w:hAnsi="Times New Roman" w:cs="Times New Roman"/>
          <w:sz w:val="24"/>
          <w:szCs w:val="24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</w:t>
      </w:r>
      <w:proofErr w:type="spellStart"/>
      <w:r w:rsidRPr="00B1337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13376">
        <w:rPr>
          <w:rFonts w:ascii="Times New Roman" w:hAnsi="Times New Roman" w:cs="Times New Roman"/>
          <w:sz w:val="24"/>
          <w:szCs w:val="24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2E035F" w:rsidRPr="00B13376" w:rsidRDefault="002E035F" w:rsidP="00B13376">
      <w:pPr>
        <w:spacing w:after="25"/>
        <w:ind w:left="-567" w:right="15"/>
        <w:rPr>
          <w:rFonts w:ascii="Times New Roman" w:hAnsi="Times New Roman" w:cs="Times New Roman"/>
          <w:sz w:val="24"/>
          <w:szCs w:val="24"/>
        </w:rPr>
      </w:pPr>
      <w:r w:rsidRPr="00B13376">
        <w:rPr>
          <w:rFonts w:ascii="Times New Roman" w:hAnsi="Times New Roman" w:cs="Times New Roman"/>
          <w:sz w:val="24"/>
          <w:szCs w:val="24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 — один из ключевых национальных приоритетов Российской Федерации, способствующих дальнейшей </w:t>
      </w:r>
      <w:proofErr w:type="spellStart"/>
      <w:r w:rsidRPr="00B13376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B13376">
        <w:rPr>
          <w:rFonts w:ascii="Times New Roman" w:hAnsi="Times New Roman" w:cs="Times New Roman"/>
          <w:sz w:val="24"/>
          <w:szCs w:val="24"/>
        </w:rPr>
        <w:t xml:space="preserve"> и развитию российского общества, формированию гражданской идентичности у подрастающих поколений. </w:t>
      </w:r>
      <w:proofErr w:type="gramStart"/>
      <w:r w:rsidRPr="00B13376">
        <w:rPr>
          <w:rFonts w:ascii="Times New Roman" w:hAnsi="Times New Roman" w:cs="Times New Roman"/>
          <w:sz w:val="24"/>
          <w:szCs w:val="24"/>
        </w:rPr>
        <w:t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</w:t>
      </w:r>
      <w:proofErr w:type="gramEnd"/>
      <w:r w:rsidRPr="00B13376">
        <w:rPr>
          <w:rFonts w:ascii="Times New Roman" w:hAnsi="Times New Roman" w:cs="Times New Roman"/>
          <w:sz w:val="24"/>
          <w:szCs w:val="24"/>
        </w:rPr>
        <w:t xml:space="preserve">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2E035F" w:rsidRPr="00B13376" w:rsidRDefault="002E035F" w:rsidP="00B13376">
      <w:pPr>
        <w:spacing w:after="25"/>
        <w:ind w:left="-567" w:right="15"/>
        <w:rPr>
          <w:rFonts w:ascii="Times New Roman" w:hAnsi="Times New Roman" w:cs="Times New Roman"/>
          <w:sz w:val="24"/>
          <w:szCs w:val="24"/>
        </w:rPr>
      </w:pPr>
      <w:r w:rsidRPr="00B13376">
        <w:rPr>
          <w:rFonts w:ascii="Times New Roman" w:hAnsi="Times New Roman" w:cs="Times New Roman"/>
          <w:sz w:val="24"/>
          <w:szCs w:val="24"/>
        </w:rP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2E035F" w:rsidRPr="00B13376" w:rsidRDefault="002E035F" w:rsidP="00B13376">
      <w:pPr>
        <w:ind w:left="-567" w:right="15"/>
        <w:rPr>
          <w:rFonts w:ascii="Times New Roman" w:hAnsi="Times New Roman" w:cs="Times New Roman"/>
          <w:sz w:val="24"/>
          <w:szCs w:val="24"/>
        </w:rPr>
      </w:pPr>
      <w:proofErr w:type="gramStart"/>
      <w:r w:rsidRPr="00B13376">
        <w:rPr>
          <w:rFonts w:ascii="Times New Roman" w:hAnsi="Times New Roman" w:cs="Times New Roman"/>
          <w:sz w:val="24"/>
          <w:szCs w:val="24"/>
        </w:rPr>
        <w:t xml:space="preserve"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</w:t>
      </w:r>
      <w:r w:rsidRPr="00B13376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</w:t>
      </w:r>
      <w:proofErr w:type="spellStart"/>
      <w:r w:rsidRPr="00B13376">
        <w:rPr>
          <w:rFonts w:ascii="Times New Roman" w:hAnsi="Times New Roman" w:cs="Times New Roman"/>
          <w:sz w:val="24"/>
          <w:szCs w:val="24"/>
        </w:rPr>
        <w:t>духовнонравственной</w:t>
      </w:r>
      <w:proofErr w:type="spellEnd"/>
      <w:r w:rsidRPr="00B13376">
        <w:rPr>
          <w:rFonts w:ascii="Times New Roman" w:hAnsi="Times New Roman" w:cs="Times New Roman"/>
          <w:sz w:val="24"/>
          <w:szCs w:val="24"/>
        </w:rPr>
        <w:t xml:space="preserve">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</w:t>
      </w:r>
      <w:proofErr w:type="gramEnd"/>
      <w:r w:rsidRPr="00B13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76">
        <w:rPr>
          <w:rFonts w:ascii="Times New Roman" w:hAnsi="Times New Roman" w:cs="Times New Roman"/>
          <w:sz w:val="24"/>
          <w:szCs w:val="24"/>
        </w:rPr>
        <w:t>духовнонравственные</w:t>
      </w:r>
      <w:proofErr w:type="spellEnd"/>
      <w:r w:rsidRPr="00B13376">
        <w:rPr>
          <w:rFonts w:ascii="Times New Roman" w:hAnsi="Times New Roman" w:cs="Times New Roman"/>
          <w:sz w:val="24"/>
          <w:szCs w:val="24"/>
        </w:rPr>
        <w:t xml:space="preserve"> ценности.</w:t>
      </w:r>
    </w:p>
    <w:p w:rsidR="002E035F" w:rsidRPr="00B13376" w:rsidRDefault="002E035F" w:rsidP="00B13376">
      <w:pPr>
        <w:spacing w:after="25"/>
        <w:ind w:left="-567" w:right="15"/>
        <w:rPr>
          <w:rFonts w:ascii="Times New Roman" w:hAnsi="Times New Roman" w:cs="Times New Roman"/>
          <w:sz w:val="24"/>
          <w:szCs w:val="24"/>
        </w:rPr>
      </w:pPr>
      <w:r w:rsidRPr="00B13376">
        <w:rPr>
          <w:rFonts w:ascii="Times New Roman" w:hAnsi="Times New Roman" w:cs="Times New Roman"/>
          <w:sz w:val="24"/>
          <w:szCs w:val="24"/>
        </w:rPr>
        <w:t xml:space="preserve">Не менее важно отметить, что данный курс формируется и преподаётся в соответствии с принципами </w:t>
      </w:r>
      <w:proofErr w:type="spellStart"/>
      <w:r w:rsidRPr="00B13376">
        <w:rPr>
          <w:rFonts w:ascii="Times New Roman" w:hAnsi="Times New Roman" w:cs="Times New Roman"/>
          <w:sz w:val="24"/>
          <w:szCs w:val="24"/>
        </w:rPr>
        <w:t>культурологичности</w:t>
      </w:r>
      <w:proofErr w:type="spellEnd"/>
      <w:r w:rsidRPr="00B1337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3376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B13376">
        <w:rPr>
          <w:rFonts w:ascii="Times New Roman" w:hAnsi="Times New Roman" w:cs="Times New Roman"/>
          <w:sz w:val="24"/>
          <w:szCs w:val="24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2E035F" w:rsidRPr="00B13376" w:rsidRDefault="002E035F" w:rsidP="00B13376">
      <w:pPr>
        <w:spacing w:after="25"/>
        <w:ind w:left="-567" w:right="15"/>
        <w:rPr>
          <w:rFonts w:ascii="Times New Roman" w:hAnsi="Times New Roman" w:cs="Times New Roman"/>
          <w:sz w:val="24"/>
          <w:szCs w:val="24"/>
        </w:rPr>
      </w:pPr>
      <w:r w:rsidRPr="00B13376">
        <w:rPr>
          <w:rFonts w:ascii="Times New Roman" w:hAnsi="Times New Roman" w:cs="Times New Roman"/>
          <w:sz w:val="24"/>
          <w:szCs w:val="24"/>
        </w:rPr>
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 w:rsidRPr="00B13376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B13376">
        <w:rPr>
          <w:rFonts w:ascii="Times New Roman" w:hAnsi="Times New Roman" w:cs="Times New Roman"/>
          <w:sz w:val="24"/>
          <w:szCs w:val="24"/>
        </w:rPr>
        <w:t xml:space="preserve">, исторические и современные особенности </w:t>
      </w:r>
      <w:proofErr w:type="spellStart"/>
      <w:r w:rsidRPr="00B13376">
        <w:rPr>
          <w:rFonts w:ascii="Times New Roman" w:hAnsi="Times New Roman" w:cs="Times New Roman"/>
          <w:sz w:val="24"/>
          <w:szCs w:val="24"/>
        </w:rPr>
        <w:t>духовнонравственного</w:t>
      </w:r>
      <w:proofErr w:type="spellEnd"/>
      <w:r w:rsidRPr="00B13376">
        <w:rPr>
          <w:rFonts w:ascii="Times New Roman" w:hAnsi="Times New Roman" w:cs="Times New Roman"/>
          <w:sz w:val="24"/>
          <w:szCs w:val="24"/>
        </w:rPr>
        <w:t xml:space="preserve"> развития народов России.</w:t>
      </w:r>
    </w:p>
    <w:p w:rsidR="002E035F" w:rsidRPr="00B13376" w:rsidRDefault="002E035F" w:rsidP="00B13376">
      <w:pPr>
        <w:spacing w:after="25"/>
        <w:ind w:left="-567" w:right="15"/>
        <w:rPr>
          <w:rFonts w:ascii="Times New Roman" w:hAnsi="Times New Roman" w:cs="Times New Roman"/>
          <w:sz w:val="24"/>
          <w:szCs w:val="24"/>
        </w:rPr>
      </w:pPr>
      <w:r w:rsidRPr="00B13376">
        <w:rPr>
          <w:rFonts w:ascii="Times New Roman" w:hAnsi="Times New Roman" w:cs="Times New Roman"/>
          <w:sz w:val="24"/>
          <w:szCs w:val="24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B13376">
        <w:rPr>
          <w:rFonts w:ascii="Times New Roman" w:hAnsi="Times New Roman" w:cs="Times New Roman"/>
          <w:sz w:val="24"/>
          <w:szCs w:val="24"/>
        </w:rPr>
        <w:t>вств к Р</w:t>
      </w:r>
      <w:proofErr w:type="gramEnd"/>
      <w:r w:rsidRPr="00B13376">
        <w:rPr>
          <w:rFonts w:ascii="Times New Roman" w:hAnsi="Times New Roman" w:cs="Times New Roman"/>
          <w:sz w:val="24"/>
          <w:szCs w:val="24"/>
        </w:rPr>
        <w:t>одине (осознание себя как гражданина своего Отечества), формирование исторической памяти.</w:t>
      </w:r>
    </w:p>
    <w:p w:rsidR="002E035F" w:rsidRPr="00B13376" w:rsidRDefault="002E035F" w:rsidP="00B13376">
      <w:pPr>
        <w:spacing w:after="25"/>
        <w:ind w:left="-567" w:right="15"/>
        <w:rPr>
          <w:rFonts w:ascii="Times New Roman" w:hAnsi="Times New Roman" w:cs="Times New Roman"/>
          <w:sz w:val="24"/>
          <w:szCs w:val="24"/>
        </w:rPr>
      </w:pPr>
      <w:proofErr w:type="gramStart"/>
      <w:r w:rsidRPr="00B13376">
        <w:rPr>
          <w:rFonts w:ascii="Times New Roman" w:hAnsi="Times New Roman" w:cs="Times New Roman"/>
          <w:sz w:val="24"/>
          <w:szCs w:val="24"/>
        </w:rPr>
        <w:t xml:space="preserve">Материал курса представлен через актуализацию макроуровня (Россия в целом как многонациональное, </w:t>
      </w:r>
      <w:proofErr w:type="spellStart"/>
      <w:r w:rsidRPr="00B13376">
        <w:rPr>
          <w:rFonts w:ascii="Times New Roman" w:hAnsi="Times New Roman" w:cs="Times New Roman"/>
          <w:sz w:val="24"/>
          <w:szCs w:val="24"/>
        </w:rPr>
        <w:t>поликонфессиональное</w:t>
      </w:r>
      <w:proofErr w:type="spellEnd"/>
      <w:r w:rsidRPr="00B13376">
        <w:rPr>
          <w:rFonts w:ascii="Times New Roman" w:hAnsi="Times New Roman" w:cs="Times New Roman"/>
          <w:sz w:val="24"/>
          <w:szCs w:val="24"/>
        </w:rPr>
        <w:t xml:space="preserve"> государство, с едиными для всех законами,</w:t>
      </w:r>
      <w:proofErr w:type="gramEnd"/>
    </w:p>
    <w:p w:rsidR="002E035F" w:rsidRPr="00B13376" w:rsidRDefault="002E035F" w:rsidP="00B13376">
      <w:pPr>
        <w:spacing w:after="25"/>
        <w:ind w:left="-567" w:right="15"/>
        <w:rPr>
          <w:rFonts w:ascii="Times New Roman" w:hAnsi="Times New Roman" w:cs="Times New Roman"/>
          <w:sz w:val="24"/>
          <w:szCs w:val="24"/>
        </w:rPr>
      </w:pPr>
      <w:r w:rsidRPr="00B13376">
        <w:rPr>
          <w:rFonts w:ascii="Times New Roman" w:hAnsi="Times New Roman" w:cs="Times New Roman"/>
          <w:sz w:val="24"/>
          <w:szCs w:val="24"/>
        </w:rPr>
        <w:t xml:space="preserve"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</w:t>
      </w:r>
      <w:proofErr w:type="gramStart"/>
      <w:r w:rsidRPr="00B1337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13376">
        <w:rPr>
          <w:rFonts w:ascii="Times New Roman" w:hAnsi="Times New Roman" w:cs="Times New Roman"/>
          <w:sz w:val="24"/>
          <w:szCs w:val="24"/>
        </w:rPr>
        <w:t xml:space="preserve"> как личность).</w:t>
      </w:r>
    </w:p>
    <w:p w:rsidR="002E035F" w:rsidRPr="00B13376" w:rsidRDefault="002E035F" w:rsidP="00B13376">
      <w:pPr>
        <w:spacing w:after="25"/>
        <w:ind w:left="-567" w:right="15"/>
        <w:rPr>
          <w:rFonts w:ascii="Times New Roman" w:hAnsi="Times New Roman" w:cs="Times New Roman"/>
          <w:sz w:val="24"/>
          <w:szCs w:val="24"/>
        </w:rPr>
      </w:pPr>
      <w:r w:rsidRPr="00B13376">
        <w:rPr>
          <w:rFonts w:ascii="Times New Roman" w:hAnsi="Times New Roman" w:cs="Times New Roman"/>
          <w:i/>
          <w:sz w:val="24"/>
          <w:szCs w:val="24"/>
        </w:rPr>
        <w:t xml:space="preserve">Принцип </w:t>
      </w:r>
      <w:proofErr w:type="spellStart"/>
      <w:r w:rsidRPr="00B13376">
        <w:rPr>
          <w:rFonts w:ascii="Times New Roman" w:hAnsi="Times New Roman" w:cs="Times New Roman"/>
          <w:i/>
          <w:sz w:val="24"/>
          <w:szCs w:val="24"/>
        </w:rPr>
        <w:t>культурологичности</w:t>
      </w:r>
      <w:proofErr w:type="spellEnd"/>
      <w:r w:rsidRPr="00B13376">
        <w:rPr>
          <w:rFonts w:ascii="Times New Roman" w:hAnsi="Times New Roman" w:cs="Times New Roman"/>
          <w:sz w:val="24"/>
          <w:szCs w:val="24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2E035F" w:rsidRPr="00B13376" w:rsidRDefault="002E035F" w:rsidP="00B13376">
      <w:pPr>
        <w:spacing w:after="25"/>
        <w:ind w:left="-567" w:right="15"/>
        <w:rPr>
          <w:rFonts w:ascii="Times New Roman" w:hAnsi="Times New Roman" w:cs="Times New Roman"/>
          <w:sz w:val="24"/>
          <w:szCs w:val="24"/>
        </w:rPr>
      </w:pPr>
      <w:r w:rsidRPr="00B13376">
        <w:rPr>
          <w:rFonts w:ascii="Times New Roman" w:hAnsi="Times New Roman" w:cs="Times New Roman"/>
          <w:i/>
          <w:sz w:val="24"/>
          <w:szCs w:val="24"/>
        </w:rPr>
        <w:t>Принцип научности подходов и содержания</w:t>
      </w:r>
      <w:r w:rsidRPr="00B13376">
        <w:rPr>
          <w:rFonts w:ascii="Times New Roman" w:hAnsi="Times New Roman" w:cs="Times New Roman"/>
          <w:sz w:val="24"/>
          <w:szCs w:val="24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B13376">
        <w:rPr>
          <w:rFonts w:ascii="Times New Roman" w:hAnsi="Times New Roman" w:cs="Times New Roman"/>
          <w:sz w:val="24"/>
          <w:szCs w:val="24"/>
        </w:rPr>
        <w:t>культурообразующих</w:t>
      </w:r>
      <w:proofErr w:type="spellEnd"/>
      <w:r w:rsidRPr="00B13376">
        <w:rPr>
          <w:rFonts w:ascii="Times New Roman" w:hAnsi="Times New Roman" w:cs="Times New Roman"/>
          <w:sz w:val="24"/>
          <w:szCs w:val="24"/>
        </w:rPr>
        <w:t xml:space="preserve"> элементов и формирования познавательного интереса к этнокультурным и религиозным феноменам.</w:t>
      </w:r>
    </w:p>
    <w:p w:rsidR="002E035F" w:rsidRPr="00B13376" w:rsidRDefault="002E035F" w:rsidP="00B13376">
      <w:pPr>
        <w:spacing w:after="25"/>
        <w:ind w:left="-567" w:right="15"/>
        <w:rPr>
          <w:rFonts w:ascii="Times New Roman" w:hAnsi="Times New Roman" w:cs="Times New Roman"/>
          <w:sz w:val="24"/>
          <w:szCs w:val="24"/>
        </w:rPr>
      </w:pPr>
      <w:r w:rsidRPr="00B13376">
        <w:rPr>
          <w:rFonts w:ascii="Times New Roman" w:hAnsi="Times New Roman" w:cs="Times New Roman"/>
          <w:i/>
          <w:sz w:val="24"/>
          <w:szCs w:val="24"/>
        </w:rPr>
        <w:t>Принцип соответствия требованиям</w:t>
      </w:r>
      <w:r w:rsidRPr="00B13376">
        <w:rPr>
          <w:rFonts w:ascii="Times New Roman" w:hAnsi="Times New Roman" w:cs="Times New Roman"/>
          <w:sz w:val="24"/>
          <w:szCs w:val="24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C63A31" w:rsidRDefault="002E035F" w:rsidP="00C63A31">
      <w:pPr>
        <w:ind w:left="-567" w:right="15"/>
        <w:rPr>
          <w:rFonts w:ascii="Times New Roman" w:hAnsi="Times New Roman" w:cs="Times New Roman"/>
          <w:sz w:val="24"/>
          <w:szCs w:val="24"/>
        </w:rPr>
      </w:pPr>
      <w:r w:rsidRPr="00B13376">
        <w:rPr>
          <w:rFonts w:ascii="Times New Roman" w:hAnsi="Times New Roman" w:cs="Times New Roman"/>
          <w:i/>
          <w:sz w:val="24"/>
          <w:szCs w:val="24"/>
        </w:rPr>
        <w:t xml:space="preserve">Принцип формирования гражданского самосознания и общероссийской гражданской </w:t>
      </w:r>
      <w:proofErr w:type="gramStart"/>
      <w:r w:rsidRPr="00B13376">
        <w:rPr>
          <w:rFonts w:ascii="Times New Roman" w:hAnsi="Times New Roman" w:cs="Times New Roman"/>
          <w:i/>
          <w:sz w:val="24"/>
          <w:szCs w:val="24"/>
        </w:rPr>
        <w:t>идентичности</w:t>
      </w:r>
      <w:proofErr w:type="gramEnd"/>
      <w:r w:rsidRPr="00B133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3376">
        <w:rPr>
          <w:rFonts w:ascii="Times New Roman" w:hAnsi="Times New Roman" w:cs="Times New Roman"/>
          <w:sz w:val="24"/>
          <w:szCs w:val="24"/>
        </w:rP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B13376">
        <w:rPr>
          <w:rFonts w:ascii="Times New Roman" w:hAnsi="Times New Roman" w:cs="Times New Roman"/>
          <w:sz w:val="24"/>
          <w:szCs w:val="24"/>
        </w:rPr>
        <w:t>надконфессионального</w:t>
      </w:r>
      <w:proofErr w:type="spellEnd"/>
      <w:r w:rsidRPr="00B13376">
        <w:rPr>
          <w:rFonts w:ascii="Times New Roman" w:hAnsi="Times New Roman" w:cs="Times New Roman"/>
          <w:sz w:val="24"/>
          <w:szCs w:val="24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2E035F" w:rsidRPr="00B13376" w:rsidRDefault="002E035F" w:rsidP="00C63A31">
      <w:pPr>
        <w:ind w:left="-567" w:right="15"/>
        <w:rPr>
          <w:rFonts w:ascii="Times New Roman" w:hAnsi="Times New Roman" w:cs="Times New Roman"/>
          <w:sz w:val="24"/>
          <w:szCs w:val="24"/>
        </w:rPr>
      </w:pPr>
      <w:r w:rsidRPr="00B13376">
        <w:rPr>
          <w:rFonts w:ascii="Times New Roman" w:hAnsi="Times New Roman" w:cs="Times New Roman"/>
          <w:sz w:val="24"/>
          <w:szCs w:val="24"/>
        </w:rPr>
        <w:t>ЦЕЛИ И ЗАДАЧИ ИЗУЧЕНИЯ УЧЕБНОГО КУРСА «ОСНОВЫ ДУХОВНО-НРАВСТВЕННОЙ КУЛЬТУРЫ НАРОДОВ РОССИИ»</w:t>
      </w:r>
    </w:p>
    <w:p w:rsidR="002E035F" w:rsidRPr="00B13376" w:rsidRDefault="002E035F" w:rsidP="00B13376">
      <w:pPr>
        <w:spacing w:after="138"/>
        <w:ind w:left="-567" w:right="15"/>
        <w:rPr>
          <w:rFonts w:ascii="Times New Roman" w:hAnsi="Times New Roman" w:cs="Times New Roman"/>
          <w:sz w:val="24"/>
          <w:szCs w:val="24"/>
        </w:rPr>
      </w:pPr>
      <w:r w:rsidRPr="00B13376">
        <w:rPr>
          <w:rFonts w:ascii="Times New Roman" w:hAnsi="Times New Roman" w:cs="Times New Roman"/>
          <w:b/>
          <w:sz w:val="24"/>
          <w:szCs w:val="24"/>
        </w:rPr>
        <w:t xml:space="preserve">Целями </w:t>
      </w:r>
      <w:r w:rsidRPr="00B13376">
        <w:rPr>
          <w:rFonts w:ascii="Times New Roman" w:hAnsi="Times New Roman" w:cs="Times New Roman"/>
          <w:sz w:val="24"/>
          <w:szCs w:val="24"/>
        </w:rPr>
        <w:t>изучения учебного курса являются:</w:t>
      </w:r>
    </w:p>
    <w:p w:rsidR="002E035F" w:rsidRPr="00B13376" w:rsidRDefault="002E035F" w:rsidP="00B13376">
      <w:pPr>
        <w:ind w:left="-567" w:right="15"/>
        <w:rPr>
          <w:rFonts w:ascii="Times New Roman" w:hAnsi="Times New Roman" w:cs="Times New Roman"/>
          <w:sz w:val="24"/>
          <w:szCs w:val="24"/>
        </w:rPr>
      </w:pPr>
      <w:r w:rsidRPr="00B13376">
        <w:rPr>
          <w:rFonts w:ascii="Times New Roman" w:hAnsi="Times New Roman" w:cs="Times New Roman"/>
          <w:sz w:val="24"/>
          <w:szCs w:val="24"/>
        </w:rPr>
        <w:t xml:space="preserve">—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B13376">
        <w:rPr>
          <w:rFonts w:ascii="Times New Roman" w:hAnsi="Times New Roman" w:cs="Times New Roman"/>
          <w:sz w:val="24"/>
          <w:szCs w:val="24"/>
        </w:rPr>
        <w:lastRenderedPageBreak/>
        <w:t>этноконфессионального</w:t>
      </w:r>
      <w:proofErr w:type="spellEnd"/>
      <w:r w:rsidRPr="00B13376">
        <w:rPr>
          <w:rFonts w:ascii="Times New Roman" w:hAnsi="Times New Roman" w:cs="Times New Roman"/>
          <w:sz w:val="24"/>
          <w:szCs w:val="24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2E035F" w:rsidRPr="00B13376" w:rsidRDefault="002E035F" w:rsidP="00B13376">
      <w:pPr>
        <w:ind w:left="-567" w:right="15"/>
        <w:rPr>
          <w:rFonts w:ascii="Times New Roman" w:hAnsi="Times New Roman" w:cs="Times New Roman"/>
          <w:sz w:val="24"/>
          <w:szCs w:val="24"/>
        </w:rPr>
      </w:pPr>
      <w:r w:rsidRPr="00B13376">
        <w:rPr>
          <w:rFonts w:ascii="Times New Roman" w:hAnsi="Times New Roman" w:cs="Times New Roman"/>
          <w:sz w:val="24"/>
          <w:szCs w:val="24"/>
        </w:rPr>
        <w:t>— 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2E035F" w:rsidRPr="00B13376" w:rsidRDefault="002E035F" w:rsidP="00B13376">
      <w:pPr>
        <w:spacing w:after="193"/>
        <w:ind w:left="-567" w:right="137"/>
        <w:jc w:val="center"/>
        <w:rPr>
          <w:rFonts w:ascii="Times New Roman" w:hAnsi="Times New Roman" w:cs="Times New Roman"/>
          <w:sz w:val="24"/>
          <w:szCs w:val="24"/>
        </w:rPr>
      </w:pPr>
      <w:r w:rsidRPr="00B13376">
        <w:rPr>
          <w:rFonts w:ascii="Times New Roman" w:hAnsi="Times New Roman" w:cs="Times New Roman"/>
          <w:sz w:val="24"/>
          <w:szCs w:val="24"/>
        </w:rPr>
        <w:t>— 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2E035F" w:rsidRPr="00B13376" w:rsidRDefault="002E035F" w:rsidP="00B13376">
      <w:pPr>
        <w:spacing w:after="133"/>
        <w:ind w:left="-567" w:right="15"/>
        <w:rPr>
          <w:rFonts w:ascii="Times New Roman" w:hAnsi="Times New Roman" w:cs="Times New Roman"/>
          <w:sz w:val="24"/>
          <w:szCs w:val="24"/>
        </w:rPr>
      </w:pPr>
      <w:r w:rsidRPr="00B13376">
        <w:rPr>
          <w:rFonts w:ascii="Times New Roman" w:hAnsi="Times New Roman" w:cs="Times New Roman"/>
          <w:sz w:val="24"/>
          <w:szCs w:val="24"/>
        </w:rPr>
        <w:t>— 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2E035F" w:rsidRPr="00B13376" w:rsidRDefault="002E035F" w:rsidP="00B13376">
      <w:pPr>
        <w:spacing w:after="138"/>
        <w:ind w:left="-567" w:right="15"/>
        <w:rPr>
          <w:rFonts w:ascii="Times New Roman" w:hAnsi="Times New Roman" w:cs="Times New Roman"/>
          <w:sz w:val="24"/>
          <w:szCs w:val="24"/>
        </w:rPr>
      </w:pPr>
      <w:r w:rsidRPr="00B13376">
        <w:rPr>
          <w:rFonts w:ascii="Times New Roman" w:hAnsi="Times New Roman" w:cs="Times New Roman"/>
          <w:sz w:val="24"/>
          <w:szCs w:val="24"/>
        </w:rPr>
        <w:t xml:space="preserve">Цели курса определяют следующие </w:t>
      </w:r>
      <w:r w:rsidRPr="00B1337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13376">
        <w:rPr>
          <w:rFonts w:ascii="Times New Roman" w:hAnsi="Times New Roman" w:cs="Times New Roman"/>
          <w:sz w:val="24"/>
          <w:szCs w:val="24"/>
        </w:rPr>
        <w:t>:</w:t>
      </w:r>
    </w:p>
    <w:p w:rsidR="002E035F" w:rsidRPr="00B13376" w:rsidRDefault="002E035F" w:rsidP="00B13376">
      <w:pPr>
        <w:ind w:left="-567" w:right="15"/>
        <w:rPr>
          <w:rFonts w:ascii="Times New Roman" w:hAnsi="Times New Roman" w:cs="Times New Roman"/>
          <w:sz w:val="24"/>
          <w:szCs w:val="24"/>
        </w:rPr>
      </w:pPr>
      <w:r w:rsidRPr="00B13376">
        <w:rPr>
          <w:rFonts w:ascii="Times New Roman" w:hAnsi="Times New Roman" w:cs="Times New Roman"/>
          <w:sz w:val="24"/>
          <w:szCs w:val="24"/>
        </w:rPr>
        <w:t>— 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2E035F" w:rsidRPr="00B13376" w:rsidRDefault="002E035F" w:rsidP="00B13376">
      <w:pPr>
        <w:ind w:left="-567" w:right="15"/>
        <w:rPr>
          <w:rFonts w:ascii="Times New Roman" w:hAnsi="Times New Roman" w:cs="Times New Roman"/>
          <w:sz w:val="24"/>
          <w:szCs w:val="24"/>
        </w:rPr>
      </w:pPr>
      <w:r w:rsidRPr="00B13376">
        <w:rPr>
          <w:rFonts w:ascii="Times New Roman" w:hAnsi="Times New Roman" w:cs="Times New Roman"/>
          <w:sz w:val="24"/>
          <w:szCs w:val="24"/>
        </w:rPr>
        <w:t>—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2E035F" w:rsidRPr="00B13376" w:rsidRDefault="002E035F" w:rsidP="00B13376">
      <w:pPr>
        <w:ind w:left="-567" w:right="15"/>
        <w:rPr>
          <w:rFonts w:ascii="Times New Roman" w:hAnsi="Times New Roman" w:cs="Times New Roman"/>
          <w:sz w:val="24"/>
          <w:szCs w:val="24"/>
        </w:rPr>
      </w:pPr>
      <w:r w:rsidRPr="00B13376">
        <w:rPr>
          <w:rFonts w:ascii="Times New Roman" w:hAnsi="Times New Roman" w:cs="Times New Roman"/>
          <w:sz w:val="24"/>
          <w:szCs w:val="24"/>
        </w:rPr>
        <w:t>—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2E035F" w:rsidRPr="00B13376" w:rsidRDefault="002E035F" w:rsidP="00B13376">
      <w:pPr>
        <w:ind w:left="-567" w:right="15"/>
        <w:rPr>
          <w:rFonts w:ascii="Times New Roman" w:hAnsi="Times New Roman" w:cs="Times New Roman"/>
          <w:sz w:val="24"/>
          <w:szCs w:val="24"/>
        </w:rPr>
      </w:pPr>
      <w:r w:rsidRPr="00B13376">
        <w:rPr>
          <w:rFonts w:ascii="Times New Roman" w:hAnsi="Times New Roman" w:cs="Times New Roman"/>
          <w:sz w:val="24"/>
          <w:szCs w:val="24"/>
        </w:rPr>
        <w:t>— 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2E035F" w:rsidRPr="00B13376" w:rsidRDefault="002E035F" w:rsidP="00B13376">
      <w:pPr>
        <w:ind w:left="-567" w:right="91"/>
        <w:rPr>
          <w:rFonts w:ascii="Times New Roman" w:hAnsi="Times New Roman" w:cs="Times New Roman"/>
          <w:sz w:val="24"/>
          <w:szCs w:val="24"/>
        </w:rPr>
      </w:pPr>
      <w:r w:rsidRPr="00B13376">
        <w:rPr>
          <w:rFonts w:ascii="Times New Roman" w:hAnsi="Times New Roman" w:cs="Times New Roman"/>
          <w:sz w:val="24"/>
          <w:szCs w:val="24"/>
        </w:rPr>
        <w:t>— 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2E035F" w:rsidRPr="00B13376" w:rsidRDefault="002E035F" w:rsidP="00B13376">
      <w:pPr>
        <w:ind w:left="-567" w:right="131"/>
        <w:rPr>
          <w:rFonts w:ascii="Times New Roman" w:hAnsi="Times New Roman" w:cs="Times New Roman"/>
          <w:sz w:val="24"/>
          <w:szCs w:val="24"/>
        </w:rPr>
      </w:pPr>
      <w:r w:rsidRPr="00B13376">
        <w:rPr>
          <w:rFonts w:ascii="Times New Roman" w:hAnsi="Times New Roman" w:cs="Times New Roman"/>
          <w:sz w:val="24"/>
          <w:szCs w:val="24"/>
        </w:rP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2E035F" w:rsidRPr="00B13376" w:rsidRDefault="002E035F" w:rsidP="00B13376">
      <w:pPr>
        <w:ind w:left="-567" w:right="15"/>
        <w:rPr>
          <w:rFonts w:ascii="Times New Roman" w:hAnsi="Times New Roman" w:cs="Times New Roman"/>
          <w:sz w:val="24"/>
          <w:szCs w:val="24"/>
        </w:rPr>
      </w:pPr>
      <w:r w:rsidRPr="00B13376">
        <w:rPr>
          <w:rFonts w:ascii="Times New Roman" w:hAnsi="Times New Roman" w:cs="Times New Roman"/>
          <w:sz w:val="24"/>
          <w:szCs w:val="24"/>
        </w:rPr>
        <w:t>—  воспитание уважительного и бережного отношения к историческому, религиозному и культурному наследию народов России;</w:t>
      </w:r>
    </w:p>
    <w:p w:rsidR="002E035F" w:rsidRPr="00B13376" w:rsidRDefault="002E035F" w:rsidP="00B13376">
      <w:pPr>
        <w:ind w:left="-567" w:right="15"/>
        <w:rPr>
          <w:rFonts w:ascii="Times New Roman" w:hAnsi="Times New Roman" w:cs="Times New Roman"/>
          <w:sz w:val="24"/>
          <w:szCs w:val="24"/>
        </w:rPr>
      </w:pPr>
      <w:r w:rsidRPr="00B13376">
        <w:rPr>
          <w:rFonts w:ascii="Times New Roman" w:hAnsi="Times New Roman" w:cs="Times New Roman"/>
          <w:sz w:val="24"/>
          <w:szCs w:val="24"/>
        </w:rP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2E035F" w:rsidRPr="00B13376" w:rsidRDefault="002E035F" w:rsidP="00B13376">
      <w:pPr>
        <w:spacing w:after="133"/>
        <w:ind w:left="-567" w:right="15"/>
        <w:rPr>
          <w:rFonts w:ascii="Times New Roman" w:hAnsi="Times New Roman" w:cs="Times New Roman"/>
          <w:sz w:val="24"/>
          <w:szCs w:val="24"/>
        </w:rPr>
      </w:pPr>
      <w:r w:rsidRPr="00B13376">
        <w:rPr>
          <w:rFonts w:ascii="Times New Roman" w:hAnsi="Times New Roman" w:cs="Times New Roman"/>
          <w:sz w:val="24"/>
          <w:szCs w:val="24"/>
        </w:rPr>
        <w:t xml:space="preserve">— 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</w:t>
      </w:r>
      <w:proofErr w:type="spellStart"/>
      <w:r w:rsidRPr="00B13376">
        <w:rPr>
          <w:rFonts w:ascii="Times New Roman" w:hAnsi="Times New Roman" w:cs="Times New Roman"/>
          <w:sz w:val="24"/>
          <w:szCs w:val="24"/>
        </w:rPr>
        <w:t>целом</w:t>
      </w:r>
      <w:proofErr w:type="gramStart"/>
      <w:r w:rsidRPr="00B13376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B13376">
        <w:rPr>
          <w:rFonts w:ascii="Times New Roman" w:hAnsi="Times New Roman" w:cs="Times New Roman"/>
          <w:sz w:val="24"/>
          <w:szCs w:val="24"/>
        </w:rPr>
        <w:t>зучение</w:t>
      </w:r>
      <w:proofErr w:type="spellEnd"/>
      <w:r w:rsidRPr="00B13376">
        <w:rPr>
          <w:rFonts w:ascii="Times New Roman" w:hAnsi="Times New Roman" w:cs="Times New Roman"/>
          <w:sz w:val="24"/>
          <w:szCs w:val="24"/>
        </w:rPr>
        <w:t xml:space="preserve">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2E035F" w:rsidRPr="00B13376" w:rsidRDefault="002E035F" w:rsidP="00B13376">
      <w:pPr>
        <w:ind w:left="-567" w:right="15"/>
        <w:rPr>
          <w:rFonts w:ascii="Times New Roman" w:hAnsi="Times New Roman" w:cs="Times New Roman"/>
          <w:sz w:val="24"/>
          <w:szCs w:val="24"/>
        </w:rPr>
      </w:pPr>
      <w:r w:rsidRPr="00B13376">
        <w:rPr>
          <w:rFonts w:ascii="Times New Roman" w:hAnsi="Times New Roman" w:cs="Times New Roman"/>
          <w:sz w:val="24"/>
          <w:szCs w:val="24"/>
        </w:rPr>
        <w:t>— 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2E035F" w:rsidRPr="00B13376" w:rsidRDefault="002E035F" w:rsidP="00B13376">
      <w:pPr>
        <w:ind w:left="-567" w:right="125"/>
        <w:rPr>
          <w:rFonts w:ascii="Times New Roman" w:hAnsi="Times New Roman" w:cs="Times New Roman"/>
          <w:sz w:val="24"/>
          <w:szCs w:val="24"/>
        </w:rPr>
      </w:pPr>
      <w:r w:rsidRPr="00B13376">
        <w:rPr>
          <w:rFonts w:ascii="Times New Roman" w:hAnsi="Times New Roman" w:cs="Times New Roman"/>
          <w:sz w:val="24"/>
          <w:szCs w:val="24"/>
        </w:rPr>
        <w:lastRenderedPageBreak/>
        <w:t>—  углублению представлений о светской этике, религиозной культуре народов России, их роли в развитии современного общества;</w:t>
      </w:r>
    </w:p>
    <w:p w:rsidR="002E035F" w:rsidRPr="00B13376" w:rsidRDefault="002E035F" w:rsidP="00B13376">
      <w:pPr>
        <w:ind w:left="-567" w:right="15"/>
        <w:rPr>
          <w:rFonts w:ascii="Times New Roman" w:hAnsi="Times New Roman" w:cs="Times New Roman"/>
          <w:sz w:val="24"/>
          <w:szCs w:val="24"/>
        </w:rPr>
      </w:pPr>
      <w:r w:rsidRPr="00B13376">
        <w:rPr>
          <w:rFonts w:ascii="Times New Roman" w:hAnsi="Times New Roman" w:cs="Times New Roman"/>
          <w:sz w:val="24"/>
          <w:szCs w:val="24"/>
        </w:rPr>
        <w:t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2E035F" w:rsidRPr="00B13376" w:rsidRDefault="002E035F" w:rsidP="00B13376">
      <w:pPr>
        <w:ind w:left="-567" w:right="15"/>
        <w:rPr>
          <w:rFonts w:ascii="Times New Roman" w:hAnsi="Times New Roman" w:cs="Times New Roman"/>
          <w:sz w:val="24"/>
          <w:szCs w:val="24"/>
        </w:rPr>
      </w:pPr>
      <w:r w:rsidRPr="00B13376">
        <w:rPr>
          <w:rFonts w:ascii="Times New Roman" w:hAnsi="Times New Roman" w:cs="Times New Roman"/>
          <w:sz w:val="24"/>
          <w:szCs w:val="24"/>
        </w:rPr>
        <w:t>—  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2E035F" w:rsidRPr="00B13376" w:rsidRDefault="002E035F" w:rsidP="00B13376">
      <w:pPr>
        <w:ind w:left="-567" w:right="15"/>
        <w:rPr>
          <w:rFonts w:ascii="Times New Roman" w:hAnsi="Times New Roman" w:cs="Times New Roman"/>
          <w:sz w:val="24"/>
          <w:szCs w:val="24"/>
        </w:rPr>
      </w:pPr>
      <w:r w:rsidRPr="00B13376">
        <w:rPr>
          <w:rFonts w:ascii="Times New Roman" w:hAnsi="Times New Roman" w:cs="Times New Roman"/>
          <w:sz w:val="24"/>
          <w:szCs w:val="24"/>
        </w:rP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2E035F" w:rsidRPr="00B13376" w:rsidRDefault="002E035F" w:rsidP="00B13376">
      <w:pPr>
        <w:ind w:left="-567" w:right="15"/>
        <w:rPr>
          <w:rFonts w:ascii="Times New Roman" w:hAnsi="Times New Roman" w:cs="Times New Roman"/>
          <w:sz w:val="24"/>
          <w:szCs w:val="24"/>
        </w:rPr>
      </w:pPr>
      <w:r w:rsidRPr="00B13376">
        <w:rPr>
          <w:rFonts w:ascii="Times New Roman" w:hAnsi="Times New Roman" w:cs="Times New Roman"/>
          <w:sz w:val="24"/>
          <w:szCs w:val="24"/>
        </w:rPr>
        <w:t xml:space="preserve">— 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 w:rsidRPr="00B13376">
        <w:rPr>
          <w:rFonts w:ascii="Times New Roman" w:hAnsi="Times New Roman" w:cs="Times New Roman"/>
          <w:sz w:val="24"/>
          <w:szCs w:val="24"/>
        </w:rPr>
        <w:t>потребительскими</w:t>
      </w:r>
      <w:proofErr w:type="gramEnd"/>
      <w:r w:rsidRPr="00B13376">
        <w:rPr>
          <w:rFonts w:ascii="Times New Roman" w:hAnsi="Times New Roman" w:cs="Times New Roman"/>
          <w:sz w:val="24"/>
          <w:szCs w:val="24"/>
        </w:rPr>
        <w:t xml:space="preserve"> и эгоистическими;</w:t>
      </w:r>
    </w:p>
    <w:p w:rsidR="002E035F" w:rsidRPr="00B13376" w:rsidRDefault="002E035F" w:rsidP="00B13376">
      <w:pPr>
        <w:ind w:left="-567" w:right="15"/>
        <w:rPr>
          <w:rFonts w:ascii="Times New Roman" w:hAnsi="Times New Roman" w:cs="Times New Roman"/>
          <w:sz w:val="24"/>
          <w:szCs w:val="24"/>
        </w:rPr>
      </w:pPr>
      <w:r w:rsidRPr="00B13376">
        <w:rPr>
          <w:rFonts w:ascii="Times New Roman" w:hAnsi="Times New Roman" w:cs="Times New Roman"/>
          <w:sz w:val="24"/>
          <w:szCs w:val="24"/>
        </w:rPr>
        <w:t>—  раскрытию природы духовно-нравственных ценностей российского общества, объединяющих светскость и духовность;</w:t>
      </w:r>
    </w:p>
    <w:p w:rsidR="002E035F" w:rsidRPr="00B13376" w:rsidRDefault="002E035F" w:rsidP="00B13376">
      <w:pPr>
        <w:ind w:left="-567" w:right="15"/>
        <w:rPr>
          <w:rFonts w:ascii="Times New Roman" w:hAnsi="Times New Roman" w:cs="Times New Roman"/>
          <w:sz w:val="24"/>
          <w:szCs w:val="24"/>
        </w:rPr>
      </w:pPr>
      <w:r w:rsidRPr="00B13376">
        <w:rPr>
          <w:rFonts w:ascii="Times New Roman" w:hAnsi="Times New Roman" w:cs="Times New Roman"/>
          <w:sz w:val="24"/>
          <w:szCs w:val="24"/>
        </w:rPr>
        <w:t xml:space="preserve">—  формирование ответственного отношения к учению и труду, готовности и </w:t>
      </w:r>
      <w:proofErr w:type="gramStart"/>
      <w:r w:rsidRPr="00B13376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B13376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2E035F" w:rsidRPr="00B13376" w:rsidRDefault="002E035F" w:rsidP="00B13376">
      <w:pPr>
        <w:ind w:left="-567" w:right="124"/>
        <w:rPr>
          <w:rFonts w:ascii="Times New Roman" w:hAnsi="Times New Roman" w:cs="Times New Roman"/>
          <w:sz w:val="24"/>
          <w:szCs w:val="24"/>
        </w:rPr>
      </w:pPr>
      <w:r w:rsidRPr="00B13376">
        <w:rPr>
          <w:rFonts w:ascii="Times New Roman" w:hAnsi="Times New Roman" w:cs="Times New Roman"/>
          <w:sz w:val="24"/>
          <w:szCs w:val="24"/>
        </w:rPr>
        <w:t xml:space="preserve">— 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</w:t>
      </w:r>
      <w:proofErr w:type="spellStart"/>
      <w:r w:rsidRPr="00B13376">
        <w:rPr>
          <w:rFonts w:ascii="Times New Roman" w:hAnsi="Times New Roman" w:cs="Times New Roman"/>
          <w:sz w:val="24"/>
          <w:szCs w:val="24"/>
        </w:rPr>
        <w:t>духовнонравственных</w:t>
      </w:r>
      <w:proofErr w:type="spellEnd"/>
      <w:r w:rsidRPr="00B13376">
        <w:rPr>
          <w:rFonts w:ascii="Times New Roman" w:hAnsi="Times New Roman" w:cs="Times New Roman"/>
          <w:sz w:val="24"/>
          <w:szCs w:val="24"/>
        </w:rPr>
        <w:t xml:space="preserve"> ценностей в социальных и культурно-исторических процессах;</w:t>
      </w:r>
    </w:p>
    <w:p w:rsidR="00C63A31" w:rsidRDefault="002E035F" w:rsidP="00C63A31">
      <w:pPr>
        <w:spacing w:after="277"/>
        <w:ind w:left="-567" w:right="15"/>
        <w:rPr>
          <w:rFonts w:ascii="Times New Roman" w:hAnsi="Times New Roman" w:cs="Times New Roman"/>
          <w:sz w:val="24"/>
          <w:szCs w:val="24"/>
        </w:rPr>
      </w:pPr>
      <w:r w:rsidRPr="00B13376">
        <w:rPr>
          <w:rFonts w:ascii="Times New Roman" w:hAnsi="Times New Roman" w:cs="Times New Roman"/>
          <w:sz w:val="24"/>
          <w:szCs w:val="24"/>
        </w:rPr>
        <w:t>— 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2E035F" w:rsidRPr="00B13376" w:rsidRDefault="00C63A31" w:rsidP="00C63A31">
      <w:pPr>
        <w:spacing w:after="277"/>
        <w:ind w:left="-567" w:right="15"/>
        <w:rPr>
          <w:rFonts w:ascii="Times New Roman" w:hAnsi="Times New Roman" w:cs="Times New Roman"/>
          <w:sz w:val="24"/>
          <w:szCs w:val="24"/>
        </w:rPr>
      </w:pPr>
      <w:r w:rsidRPr="00B13376">
        <w:rPr>
          <w:szCs w:val="24"/>
        </w:rPr>
        <w:t xml:space="preserve"> </w:t>
      </w:r>
      <w:r w:rsidR="002E035F" w:rsidRPr="00B13376">
        <w:rPr>
          <w:rFonts w:ascii="Times New Roman" w:hAnsi="Times New Roman" w:cs="Times New Roman"/>
          <w:sz w:val="24"/>
          <w:szCs w:val="24"/>
        </w:rPr>
        <w:t>МЕСТО УЧЕБНОГО КУРСА «ОСНОВЫ ДУХОВНО-НРАВСТВЕННОЙ КУЛЬТУРЫ НАРОДОВ РОССИИ» В УЧЕБНОМ ПЛАНЕ</w:t>
      </w:r>
    </w:p>
    <w:p w:rsidR="002E035F" w:rsidRPr="00B13376" w:rsidRDefault="002E035F" w:rsidP="00B13376">
      <w:pPr>
        <w:ind w:left="-567" w:right="15"/>
        <w:rPr>
          <w:rFonts w:ascii="Times New Roman" w:hAnsi="Times New Roman" w:cs="Times New Roman"/>
          <w:sz w:val="24"/>
          <w:szCs w:val="24"/>
        </w:rPr>
      </w:pPr>
      <w:r w:rsidRPr="00B13376">
        <w:rPr>
          <w:rFonts w:ascii="Times New Roman" w:hAnsi="Times New Roman" w:cs="Times New Roman"/>
          <w:sz w:val="24"/>
          <w:szCs w:val="24"/>
        </w:rPr>
        <w:t xml:space="preserve">Учебный курс "Основы духовно-нравственной культуры народов России" изучается в </w:t>
      </w:r>
      <w:r w:rsidR="00181B72" w:rsidRPr="00B13376">
        <w:rPr>
          <w:rFonts w:ascii="Times New Roman" w:hAnsi="Times New Roman" w:cs="Times New Roman"/>
          <w:sz w:val="24"/>
          <w:szCs w:val="24"/>
        </w:rPr>
        <w:t>5-6 классе по 1  часу в неделю, по 34 часа в год</w:t>
      </w:r>
      <w:proofErr w:type="gramStart"/>
      <w:r w:rsidR="00181B72" w:rsidRPr="00B13376">
        <w:rPr>
          <w:rFonts w:ascii="Times New Roman" w:hAnsi="Times New Roman" w:cs="Times New Roman"/>
          <w:sz w:val="24"/>
          <w:szCs w:val="24"/>
        </w:rPr>
        <w:t xml:space="preserve"> </w:t>
      </w:r>
      <w:r w:rsidRPr="00B133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E035F" w:rsidRPr="00B13376" w:rsidRDefault="002E035F" w:rsidP="00B13376">
      <w:pPr>
        <w:pStyle w:val="1"/>
        <w:spacing w:after="0"/>
        <w:ind w:left="-567" w:right="0" w:firstLine="0"/>
        <w:rPr>
          <w:szCs w:val="24"/>
        </w:rPr>
      </w:pPr>
      <w:r w:rsidRPr="00B13376">
        <w:rPr>
          <w:szCs w:val="24"/>
        </w:rPr>
        <w:t xml:space="preserve">УЧЕБНО-МЕТОДИЧЕСКОЕ ОБЕСПЕЧЕНИЕ ОБРАЗОВАТЕЛЬНОГО ПРОЦЕССА </w:t>
      </w:r>
    </w:p>
    <w:p w:rsidR="00181B72" w:rsidRPr="00181B72" w:rsidRDefault="00181B72" w:rsidP="00B1337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181B72">
        <w:rPr>
          <w:rFonts w:ascii="Times New Roman" w:eastAsia="Times New Roman" w:hAnsi="Times New Roman" w:cs="Times New Roman"/>
          <w:sz w:val="24"/>
          <w:szCs w:val="24"/>
        </w:rPr>
        <w:t>Виноградова Н.Ф., Власенко В.И., Поляков А.В.</w:t>
      </w:r>
    </w:p>
    <w:p w:rsidR="002E035F" w:rsidRPr="00B13376" w:rsidRDefault="00181B72" w:rsidP="00B13376">
      <w:pPr>
        <w:ind w:left="-567"/>
        <w:rPr>
          <w:rFonts w:ascii="Times New Roman" w:hAnsi="Times New Roman" w:cs="Times New Roman"/>
          <w:sz w:val="24"/>
          <w:szCs w:val="24"/>
        </w:rPr>
      </w:pPr>
      <w:r w:rsidRPr="00B13376">
        <w:rPr>
          <w:rFonts w:ascii="Times New Roman" w:eastAsia="Times New Roman" w:hAnsi="Times New Roman" w:cs="Times New Roman"/>
          <w:sz w:val="24"/>
          <w:szCs w:val="24"/>
        </w:rPr>
        <w:t>«Основы духовно-нравственной культуры народов России».</w:t>
      </w:r>
      <w:r w:rsidRPr="00B1337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931AA" w:rsidRPr="00B13376" w:rsidRDefault="007931AA" w:rsidP="00B13376">
      <w:pPr>
        <w:ind w:left="-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931AA" w:rsidRPr="00B13376" w:rsidSect="00C63A3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035F"/>
    <w:rsid w:val="00181B72"/>
    <w:rsid w:val="002E035F"/>
    <w:rsid w:val="007931AA"/>
    <w:rsid w:val="008F5B89"/>
    <w:rsid w:val="00B13376"/>
    <w:rsid w:val="00C6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nhideWhenUsed/>
    <w:qFormat/>
    <w:rsid w:val="002E035F"/>
    <w:pPr>
      <w:keepNext/>
      <w:keepLines/>
      <w:spacing w:after="33" w:line="259" w:lineRule="auto"/>
      <w:ind w:left="10" w:right="1165" w:hanging="10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35F"/>
    <w:rPr>
      <w:rFonts w:ascii="Times New Roman" w:eastAsia="Times New Roman" w:hAnsi="Times New Roman" w:cs="Times New Roman"/>
      <w:b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2024-10-07T12:29:00Z</dcterms:created>
  <dcterms:modified xsi:type="dcterms:W3CDTF">2024-10-10T13:09:00Z</dcterms:modified>
</cp:coreProperties>
</file>